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5F3" w:rsidRPr="00A933A8" w:rsidRDefault="00AB15F3" w:rsidP="001256B0">
      <w:pPr>
        <w:spacing w:after="0" w:line="240" w:lineRule="auto"/>
        <w:rPr>
          <w:b/>
          <w:color w:val="000000" w:themeColor="text1"/>
          <w:sz w:val="24"/>
          <w:szCs w:val="24"/>
        </w:rPr>
      </w:pPr>
      <w:bookmarkStart w:id="0" w:name="_GoBack"/>
      <w:bookmarkEnd w:id="0"/>
      <w:r w:rsidRPr="00A933A8">
        <w:rPr>
          <w:b/>
          <w:color w:val="000000" w:themeColor="text1"/>
          <w:sz w:val="24"/>
          <w:szCs w:val="24"/>
        </w:rPr>
        <w:t>COMMUNIQUE DE PRESSE</w:t>
      </w:r>
    </w:p>
    <w:p w:rsidR="00AB15F3" w:rsidRPr="00A933A8" w:rsidRDefault="00111FE7" w:rsidP="008600EC">
      <w:pPr>
        <w:spacing w:after="0" w:line="240" w:lineRule="auto"/>
        <w:rPr>
          <w:b/>
          <w:color w:val="000000" w:themeColor="text1"/>
        </w:rPr>
      </w:pPr>
      <w:r w:rsidRPr="00A933A8">
        <w:rPr>
          <w:b/>
          <w:color w:val="000000" w:themeColor="text1"/>
        </w:rPr>
        <w:t>26 juin 2014</w:t>
      </w:r>
    </w:p>
    <w:p w:rsidR="008600EC" w:rsidRDefault="008600EC" w:rsidP="008600EC">
      <w:pPr>
        <w:spacing w:after="0" w:line="240" w:lineRule="auto"/>
        <w:rPr>
          <w:b/>
          <w:sz w:val="24"/>
          <w:szCs w:val="24"/>
        </w:rPr>
      </w:pPr>
    </w:p>
    <w:p w:rsidR="004079F3" w:rsidRPr="00821A45" w:rsidRDefault="004079F3" w:rsidP="008600EC">
      <w:pPr>
        <w:spacing w:after="0" w:line="240" w:lineRule="auto"/>
        <w:rPr>
          <w:b/>
          <w:sz w:val="24"/>
          <w:szCs w:val="24"/>
        </w:rPr>
      </w:pPr>
    </w:p>
    <w:p w:rsidR="00680377" w:rsidRPr="00662169" w:rsidRDefault="00FE25D8" w:rsidP="00FE25D8">
      <w:pPr>
        <w:spacing w:line="240" w:lineRule="auto"/>
        <w:jc w:val="center"/>
        <w:rPr>
          <w:b/>
          <w:color w:val="07AAD1"/>
          <w:sz w:val="26"/>
          <w:szCs w:val="26"/>
        </w:rPr>
      </w:pPr>
      <w:r w:rsidRPr="00662169">
        <w:rPr>
          <w:b/>
          <w:color w:val="07AAD1"/>
          <w:sz w:val="26"/>
          <w:szCs w:val="26"/>
        </w:rPr>
        <w:t>La destination Paris Ile-de-France se fixe l’objectif de 100 %</w:t>
      </w:r>
      <w:r w:rsidR="00B33957" w:rsidRPr="00662169">
        <w:rPr>
          <w:b/>
          <w:color w:val="07AAD1"/>
          <w:sz w:val="26"/>
          <w:szCs w:val="26"/>
        </w:rPr>
        <w:t xml:space="preserve"> </w:t>
      </w:r>
      <w:r w:rsidRPr="00662169">
        <w:rPr>
          <w:b/>
          <w:color w:val="07AAD1"/>
          <w:sz w:val="26"/>
          <w:szCs w:val="26"/>
        </w:rPr>
        <w:t xml:space="preserve">de </w:t>
      </w:r>
      <w:r w:rsidR="006C292C" w:rsidRPr="00AB71FC">
        <w:rPr>
          <w:b/>
          <w:color w:val="07AAD1"/>
          <w:sz w:val="26"/>
          <w:szCs w:val="26"/>
        </w:rPr>
        <w:t xml:space="preserve">touristes </w:t>
      </w:r>
      <w:r w:rsidRPr="00662169">
        <w:rPr>
          <w:b/>
          <w:color w:val="07AAD1"/>
          <w:sz w:val="26"/>
          <w:szCs w:val="26"/>
        </w:rPr>
        <w:t>satisfaits en 2020</w:t>
      </w:r>
      <w:r w:rsidR="007C2976" w:rsidRPr="00662169">
        <w:rPr>
          <w:b/>
          <w:color w:val="07AAD1"/>
          <w:sz w:val="26"/>
          <w:szCs w:val="26"/>
        </w:rPr>
        <w:t xml:space="preserve"> </w:t>
      </w:r>
      <w:r w:rsidR="001A0E11" w:rsidRPr="00662169">
        <w:rPr>
          <w:b/>
          <w:color w:val="FF0000"/>
          <w:sz w:val="26"/>
          <w:szCs w:val="26"/>
        </w:rPr>
        <w:br/>
      </w:r>
    </w:p>
    <w:p w:rsidR="00141666" w:rsidRPr="006C1A66" w:rsidRDefault="000E0650" w:rsidP="002D0048">
      <w:pPr>
        <w:tabs>
          <w:tab w:val="left" w:pos="2835"/>
        </w:tabs>
        <w:spacing w:after="0" w:line="240" w:lineRule="auto"/>
        <w:jc w:val="both"/>
        <w:rPr>
          <w:color w:val="404040" w:themeColor="text1" w:themeTint="BF"/>
        </w:rPr>
      </w:pPr>
      <w:r w:rsidRPr="006C1A66">
        <w:rPr>
          <w:color w:val="404040" w:themeColor="text1" w:themeTint="BF"/>
        </w:rPr>
        <w:t>Pour la 2è</w:t>
      </w:r>
      <w:r w:rsidR="004131F0" w:rsidRPr="006C1A66">
        <w:rPr>
          <w:color w:val="404040" w:themeColor="text1" w:themeTint="BF"/>
        </w:rPr>
        <w:t>me année consécutive, le C</w:t>
      </w:r>
      <w:r w:rsidR="00AB15F3" w:rsidRPr="006C1A66">
        <w:rPr>
          <w:color w:val="404040" w:themeColor="text1" w:themeTint="BF"/>
        </w:rPr>
        <w:t>omité Régional du T</w:t>
      </w:r>
      <w:r w:rsidR="00BC69C5" w:rsidRPr="006C1A66">
        <w:rPr>
          <w:color w:val="404040" w:themeColor="text1" w:themeTint="BF"/>
        </w:rPr>
        <w:t>ourisme</w:t>
      </w:r>
      <w:r w:rsidR="004131F0" w:rsidRPr="006C1A66">
        <w:rPr>
          <w:color w:val="404040" w:themeColor="text1" w:themeTint="BF"/>
        </w:rPr>
        <w:t xml:space="preserve"> Paris I</w:t>
      </w:r>
      <w:r w:rsidR="00BC69C5" w:rsidRPr="006C1A66">
        <w:rPr>
          <w:color w:val="404040" w:themeColor="text1" w:themeTint="BF"/>
        </w:rPr>
        <w:t>le-de-France</w:t>
      </w:r>
      <w:r w:rsidR="004131F0" w:rsidRPr="006C1A66">
        <w:rPr>
          <w:color w:val="404040" w:themeColor="text1" w:themeTint="BF"/>
        </w:rPr>
        <w:t xml:space="preserve"> et la C</w:t>
      </w:r>
      <w:r w:rsidR="00BC69C5" w:rsidRPr="006C1A66">
        <w:rPr>
          <w:color w:val="404040" w:themeColor="text1" w:themeTint="BF"/>
        </w:rPr>
        <w:t>hambre de commerce et d’industrie</w:t>
      </w:r>
      <w:r w:rsidR="004131F0" w:rsidRPr="006C1A66">
        <w:rPr>
          <w:color w:val="404040" w:themeColor="text1" w:themeTint="BF"/>
        </w:rPr>
        <w:t xml:space="preserve"> Paris </w:t>
      </w:r>
      <w:r w:rsidR="00BC69C5" w:rsidRPr="006C1A66">
        <w:rPr>
          <w:color w:val="404040" w:themeColor="text1" w:themeTint="BF"/>
        </w:rPr>
        <w:t xml:space="preserve">Ile-de-France </w:t>
      </w:r>
      <w:r w:rsidR="008E7650" w:rsidRPr="006C1A66">
        <w:rPr>
          <w:color w:val="404040" w:themeColor="text1" w:themeTint="BF"/>
        </w:rPr>
        <w:t>proposent</w:t>
      </w:r>
      <w:r w:rsidR="00CF54B0" w:rsidRPr="006C1A66">
        <w:rPr>
          <w:color w:val="404040" w:themeColor="text1" w:themeTint="BF"/>
        </w:rPr>
        <w:t xml:space="preserve"> « Do </w:t>
      </w:r>
      <w:proofErr w:type="spellStart"/>
      <w:r w:rsidR="00CF54B0" w:rsidRPr="006C1A66">
        <w:rPr>
          <w:color w:val="404040" w:themeColor="text1" w:themeTint="BF"/>
        </w:rPr>
        <w:t>you</w:t>
      </w:r>
      <w:proofErr w:type="spellEnd"/>
      <w:r w:rsidR="00CF54B0" w:rsidRPr="006C1A66">
        <w:rPr>
          <w:color w:val="404040" w:themeColor="text1" w:themeTint="BF"/>
        </w:rPr>
        <w:t xml:space="preserve"> </w:t>
      </w:r>
      <w:proofErr w:type="spellStart"/>
      <w:r w:rsidR="00CF54B0" w:rsidRPr="006C1A66">
        <w:rPr>
          <w:color w:val="404040" w:themeColor="text1" w:themeTint="BF"/>
        </w:rPr>
        <w:t>s</w:t>
      </w:r>
      <w:r w:rsidR="004131F0" w:rsidRPr="006C1A66">
        <w:rPr>
          <w:color w:val="404040" w:themeColor="text1" w:themeTint="BF"/>
        </w:rPr>
        <w:t>peak</w:t>
      </w:r>
      <w:proofErr w:type="spellEnd"/>
      <w:r w:rsidR="004131F0" w:rsidRPr="006C1A66">
        <w:rPr>
          <w:color w:val="404040" w:themeColor="text1" w:themeTint="BF"/>
        </w:rPr>
        <w:t xml:space="preserve"> Tourist</w:t>
      </w:r>
      <w:r w:rsidR="004131F0" w:rsidRPr="006C1A66">
        <w:rPr>
          <w:i/>
          <w:color w:val="404040" w:themeColor="text1" w:themeTint="BF"/>
        </w:rPr>
        <w:t>e</w:t>
      </w:r>
      <w:r w:rsidR="004131F0" w:rsidRPr="006C1A66">
        <w:rPr>
          <w:color w:val="404040" w:themeColor="text1" w:themeTint="BF"/>
        </w:rPr>
        <w:t> ? », une campagne de sensibilisation des professionnels du tourisme</w:t>
      </w:r>
      <w:r w:rsidR="008E7650" w:rsidRPr="006C1A66">
        <w:rPr>
          <w:color w:val="404040" w:themeColor="text1" w:themeTint="BF"/>
        </w:rPr>
        <w:t xml:space="preserve"> sur</w:t>
      </w:r>
      <w:r w:rsidR="00542AB9" w:rsidRPr="006C1A66">
        <w:rPr>
          <w:color w:val="404040" w:themeColor="text1" w:themeTint="BF"/>
        </w:rPr>
        <w:t xml:space="preserve"> les habitudes et les attentes </w:t>
      </w:r>
      <w:r w:rsidR="00FB29AF" w:rsidRPr="006C1A66">
        <w:rPr>
          <w:color w:val="404040" w:themeColor="text1" w:themeTint="BF"/>
        </w:rPr>
        <w:t>de la clientèle étrangère</w:t>
      </w:r>
      <w:r w:rsidR="004131F0" w:rsidRPr="006C1A66">
        <w:rPr>
          <w:color w:val="404040" w:themeColor="text1" w:themeTint="BF"/>
        </w:rPr>
        <w:t>.</w:t>
      </w:r>
      <w:r w:rsidR="008E7650" w:rsidRPr="006C1A66">
        <w:rPr>
          <w:color w:val="404040" w:themeColor="text1" w:themeTint="BF"/>
        </w:rPr>
        <w:t xml:space="preserve"> </w:t>
      </w:r>
    </w:p>
    <w:p w:rsidR="00F12EAA" w:rsidRPr="006C1A66" w:rsidRDefault="006440B5" w:rsidP="002D0048">
      <w:pPr>
        <w:tabs>
          <w:tab w:val="left" w:pos="2835"/>
        </w:tabs>
        <w:spacing w:after="0" w:line="240" w:lineRule="auto"/>
        <w:jc w:val="both"/>
        <w:rPr>
          <w:color w:val="404040" w:themeColor="text1" w:themeTint="BF"/>
        </w:rPr>
      </w:pPr>
      <w:r w:rsidRPr="006C1A66">
        <w:rPr>
          <w:color w:val="404040" w:themeColor="text1" w:themeTint="BF"/>
        </w:rPr>
        <w:t>Dans la continuité</w:t>
      </w:r>
      <w:r w:rsidR="002D6E77" w:rsidRPr="006C1A66">
        <w:rPr>
          <w:color w:val="404040" w:themeColor="text1" w:themeTint="BF"/>
        </w:rPr>
        <w:t xml:space="preserve"> </w:t>
      </w:r>
      <w:r w:rsidR="006C1A66" w:rsidRPr="006C1A66">
        <w:rPr>
          <w:color w:val="404040" w:themeColor="text1" w:themeTint="BF"/>
        </w:rPr>
        <w:t>de</w:t>
      </w:r>
      <w:r w:rsidR="008E7650" w:rsidRPr="006C1A66">
        <w:rPr>
          <w:color w:val="404040" w:themeColor="text1" w:themeTint="BF"/>
        </w:rPr>
        <w:t xml:space="preserve"> ce dispositif,</w:t>
      </w:r>
      <w:r w:rsidR="00FB29AF" w:rsidRPr="006C1A66">
        <w:rPr>
          <w:color w:val="404040" w:themeColor="text1" w:themeTint="BF"/>
        </w:rPr>
        <w:t xml:space="preserve"> un</w:t>
      </w:r>
      <w:r w:rsidR="008E7650" w:rsidRPr="006C1A66">
        <w:rPr>
          <w:color w:val="404040" w:themeColor="text1" w:themeTint="BF"/>
        </w:rPr>
        <w:t xml:space="preserve"> site </w:t>
      </w:r>
      <w:r w:rsidR="00CB4C91" w:rsidRPr="006C1A66">
        <w:rPr>
          <w:color w:val="404040" w:themeColor="text1" w:themeTint="BF"/>
        </w:rPr>
        <w:t xml:space="preserve">Internet </w:t>
      </w:r>
      <w:r w:rsidR="00FB29AF" w:rsidRPr="006C1A66">
        <w:rPr>
          <w:color w:val="404040" w:themeColor="text1" w:themeTint="BF"/>
        </w:rPr>
        <w:t>à destination des touristes étrangers est lancé cette année </w:t>
      </w:r>
      <w:r w:rsidR="008961FC" w:rsidRPr="006C1A66">
        <w:rPr>
          <w:color w:val="404040" w:themeColor="text1" w:themeTint="BF"/>
        </w:rPr>
        <w:t xml:space="preserve">: </w:t>
      </w:r>
      <w:hyperlink r:id="rId9" w:history="1">
        <w:r w:rsidR="00F12EAA" w:rsidRPr="004079F3">
          <w:rPr>
            <w:rStyle w:val="Lienhypertexte"/>
            <w:b/>
            <w:color w:val="EF456F"/>
            <w:u w:val="none"/>
          </w:rPr>
          <w:t>www.yesispeaktouriste.com</w:t>
        </w:r>
      </w:hyperlink>
    </w:p>
    <w:p w:rsidR="00CF54B0" w:rsidRDefault="00CF54B0" w:rsidP="002D0048">
      <w:pPr>
        <w:tabs>
          <w:tab w:val="left" w:pos="2835"/>
        </w:tabs>
        <w:spacing w:after="0" w:line="240" w:lineRule="auto"/>
        <w:rPr>
          <w:b/>
          <w:color w:val="000000" w:themeColor="text1"/>
        </w:rPr>
      </w:pPr>
    </w:p>
    <w:p w:rsidR="006C1A66" w:rsidRPr="00821A45" w:rsidRDefault="006C1A66" w:rsidP="002D0048">
      <w:pPr>
        <w:tabs>
          <w:tab w:val="left" w:pos="2835"/>
        </w:tabs>
        <w:spacing w:after="0" w:line="240" w:lineRule="auto"/>
        <w:rPr>
          <w:b/>
          <w:color w:val="000000" w:themeColor="text1"/>
        </w:rPr>
      </w:pPr>
    </w:p>
    <w:p w:rsidR="00F4283C" w:rsidRPr="004079F3" w:rsidRDefault="001F330A" w:rsidP="006C1A66">
      <w:pPr>
        <w:tabs>
          <w:tab w:val="left" w:pos="2835"/>
        </w:tabs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4079F3">
        <w:rPr>
          <w:rFonts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669C0040" wp14:editId="09C28998">
            <wp:simplePos x="0" y="0"/>
            <wp:positionH relativeFrom="column">
              <wp:posOffset>-4445</wp:posOffset>
            </wp:positionH>
            <wp:positionV relativeFrom="paragraph">
              <wp:posOffset>17780</wp:posOffset>
            </wp:positionV>
            <wp:extent cx="1428750" cy="12661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yes_i_speak_touri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65D" w:rsidRPr="004079F3">
        <w:rPr>
          <w:b/>
          <w:color w:val="000000" w:themeColor="text1"/>
          <w:sz w:val="24"/>
          <w:szCs w:val="24"/>
        </w:rPr>
        <w:t>U</w:t>
      </w:r>
      <w:r w:rsidR="00680377" w:rsidRPr="004079F3">
        <w:rPr>
          <w:b/>
          <w:color w:val="000000" w:themeColor="text1"/>
          <w:sz w:val="24"/>
          <w:szCs w:val="24"/>
        </w:rPr>
        <w:t xml:space="preserve">n outil </w:t>
      </w:r>
      <w:r w:rsidR="00FB29AF" w:rsidRPr="004079F3">
        <w:rPr>
          <w:b/>
          <w:color w:val="000000" w:themeColor="text1"/>
          <w:sz w:val="24"/>
          <w:szCs w:val="24"/>
        </w:rPr>
        <w:t>pour les touristes étrangers</w:t>
      </w:r>
    </w:p>
    <w:p w:rsidR="006B6C8E" w:rsidRPr="006C1A66" w:rsidRDefault="002255F0" w:rsidP="008D4729">
      <w:pPr>
        <w:tabs>
          <w:tab w:val="left" w:pos="2835"/>
        </w:tabs>
        <w:spacing w:after="0" w:line="240" w:lineRule="auto"/>
        <w:jc w:val="both"/>
        <w:rPr>
          <w:rStyle w:val="apple-converted-space"/>
          <w:rFonts w:cs="Arial"/>
          <w:color w:val="404040" w:themeColor="text1" w:themeTint="BF"/>
        </w:rPr>
      </w:pPr>
      <w:r w:rsidRPr="006C1A66">
        <w:rPr>
          <w:rFonts w:cs="Arial"/>
          <w:color w:val="404040" w:themeColor="text1" w:themeTint="BF"/>
        </w:rPr>
        <w:t>Le site</w:t>
      </w:r>
      <w:r w:rsidR="00821A45" w:rsidRPr="006C1A66">
        <w:rPr>
          <w:rFonts w:cs="Arial"/>
          <w:color w:val="404040" w:themeColor="text1" w:themeTint="BF"/>
        </w:rPr>
        <w:t xml:space="preserve"> </w:t>
      </w:r>
      <w:r w:rsidR="008D4729" w:rsidRPr="006C1A66">
        <w:rPr>
          <w:rFonts w:cs="Arial"/>
          <w:color w:val="404040" w:themeColor="text1" w:themeTint="BF"/>
        </w:rPr>
        <w:t>recense</w:t>
      </w:r>
      <w:r w:rsidR="008E7650" w:rsidRPr="006C1A66">
        <w:rPr>
          <w:rFonts w:cs="Arial"/>
          <w:color w:val="404040" w:themeColor="text1" w:themeTint="BF"/>
        </w:rPr>
        <w:t xml:space="preserve"> sur une carte interactive</w:t>
      </w:r>
      <w:r w:rsidR="00FB29AF" w:rsidRPr="006C1A66">
        <w:rPr>
          <w:rFonts w:cs="Arial"/>
          <w:color w:val="404040" w:themeColor="text1" w:themeTint="BF"/>
        </w:rPr>
        <w:t xml:space="preserve"> </w:t>
      </w:r>
      <w:r w:rsidRPr="006C1A66">
        <w:rPr>
          <w:rFonts w:cs="Arial"/>
          <w:color w:val="404040" w:themeColor="text1" w:themeTint="BF"/>
        </w:rPr>
        <w:t>les commerces, hôtels et restaurants franciliens</w:t>
      </w:r>
      <w:r w:rsidR="008D4729" w:rsidRPr="006C1A66">
        <w:rPr>
          <w:rFonts w:cs="Arial"/>
          <w:color w:val="404040" w:themeColor="text1" w:themeTint="BF"/>
        </w:rPr>
        <w:t>,</w:t>
      </w:r>
      <w:r w:rsidRPr="006C1A66">
        <w:rPr>
          <w:rFonts w:cs="Arial"/>
          <w:color w:val="404040" w:themeColor="text1" w:themeTint="BF"/>
        </w:rPr>
        <w:t xml:space="preserve"> </w:t>
      </w:r>
      <w:r w:rsidR="008E7650" w:rsidRPr="006C1A66">
        <w:rPr>
          <w:rFonts w:cs="Arial"/>
          <w:color w:val="404040" w:themeColor="text1" w:themeTint="BF"/>
        </w:rPr>
        <w:t>en fonction des langues parlées (anglai</w:t>
      </w:r>
      <w:r w:rsidR="004C4127" w:rsidRPr="006C1A66">
        <w:rPr>
          <w:rFonts w:cs="Arial"/>
          <w:color w:val="404040" w:themeColor="text1" w:themeTint="BF"/>
        </w:rPr>
        <w:t xml:space="preserve">s, allemand, chinois, espagnol, </w:t>
      </w:r>
      <w:r w:rsidR="008E7650" w:rsidRPr="006C1A66">
        <w:rPr>
          <w:rFonts w:cs="Arial"/>
          <w:color w:val="404040" w:themeColor="text1" w:themeTint="BF"/>
        </w:rPr>
        <w:t>italien, japonais, portugais, russe) et des catégories d’activités (</w:t>
      </w:r>
      <w:r w:rsidR="00F12EAA" w:rsidRPr="006C1A66">
        <w:rPr>
          <w:rFonts w:cs="Arial"/>
          <w:color w:val="404040" w:themeColor="text1" w:themeTint="BF"/>
        </w:rPr>
        <w:t>mode, loisirs, décoration</w:t>
      </w:r>
      <w:r w:rsidR="00821A45" w:rsidRPr="006C1A66">
        <w:rPr>
          <w:rFonts w:cs="Arial"/>
          <w:color w:val="404040" w:themeColor="text1" w:themeTint="BF"/>
        </w:rPr>
        <w:t xml:space="preserve"> .</w:t>
      </w:r>
      <w:r w:rsidR="008E7650" w:rsidRPr="006C1A66">
        <w:rPr>
          <w:rFonts w:cs="Arial"/>
          <w:color w:val="404040" w:themeColor="text1" w:themeTint="BF"/>
        </w:rPr>
        <w:t>..).</w:t>
      </w:r>
      <w:r w:rsidR="008E7650" w:rsidRPr="006C1A66">
        <w:rPr>
          <w:rStyle w:val="apple-converted-space"/>
          <w:rFonts w:cs="Arial"/>
          <w:color w:val="404040" w:themeColor="text1" w:themeTint="BF"/>
        </w:rPr>
        <w:t> </w:t>
      </w:r>
      <w:r w:rsidRPr="006C1A66">
        <w:rPr>
          <w:rStyle w:val="apple-converted-space"/>
          <w:rFonts w:cs="Arial"/>
          <w:color w:val="404040" w:themeColor="text1" w:themeTint="BF"/>
        </w:rPr>
        <w:t>Pour les professionnels du tourisme</w:t>
      </w:r>
      <w:r w:rsidR="00EF594B" w:rsidRPr="006C1A66">
        <w:rPr>
          <w:rStyle w:val="apple-converted-space"/>
          <w:rFonts w:cs="Arial"/>
          <w:color w:val="404040" w:themeColor="text1" w:themeTint="BF"/>
        </w:rPr>
        <w:t xml:space="preserve"> parlant une ou plusieurs langues</w:t>
      </w:r>
      <w:r w:rsidRPr="006C1A66">
        <w:rPr>
          <w:rStyle w:val="apple-converted-space"/>
          <w:rFonts w:cs="Arial"/>
          <w:color w:val="404040" w:themeColor="text1" w:themeTint="BF"/>
        </w:rPr>
        <w:t xml:space="preserve">, </w:t>
      </w:r>
      <w:r w:rsidR="00EF594B" w:rsidRPr="006C1A66">
        <w:rPr>
          <w:rStyle w:val="apple-converted-space"/>
          <w:rFonts w:cs="Arial"/>
          <w:color w:val="404040" w:themeColor="text1" w:themeTint="BF"/>
        </w:rPr>
        <w:t xml:space="preserve">cet outil gratuit permet d’accroître leur visibilité et d’attirer </w:t>
      </w:r>
      <w:r w:rsidR="00EE3AA5">
        <w:rPr>
          <w:rStyle w:val="apple-converted-space"/>
          <w:rFonts w:cs="Arial"/>
          <w:color w:val="404040" w:themeColor="text1" w:themeTint="BF"/>
        </w:rPr>
        <w:t>un surcroî</w:t>
      </w:r>
      <w:r w:rsidR="00F12EAA" w:rsidRPr="006C1A66">
        <w:rPr>
          <w:rStyle w:val="apple-converted-space"/>
          <w:rFonts w:cs="Arial"/>
          <w:color w:val="404040" w:themeColor="text1" w:themeTint="BF"/>
        </w:rPr>
        <w:t>t de clientèle internationale</w:t>
      </w:r>
      <w:r w:rsidR="00EF594B" w:rsidRPr="006C1A66">
        <w:rPr>
          <w:rStyle w:val="apple-converted-space"/>
          <w:rFonts w:cs="Arial"/>
          <w:color w:val="404040" w:themeColor="text1" w:themeTint="BF"/>
        </w:rPr>
        <w:t>.</w:t>
      </w:r>
    </w:p>
    <w:p w:rsidR="00B33957" w:rsidRPr="00821A45" w:rsidRDefault="004079F3" w:rsidP="00B33957">
      <w:pPr>
        <w:tabs>
          <w:tab w:val="left" w:pos="2835"/>
        </w:tabs>
        <w:rPr>
          <w:rStyle w:val="apple-converted-space"/>
          <w:rFonts w:cs="Arial"/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 wp14:anchorId="5387435E" wp14:editId="073044BE">
            <wp:simplePos x="0" y="0"/>
            <wp:positionH relativeFrom="column">
              <wp:posOffset>3251835</wp:posOffset>
            </wp:positionH>
            <wp:positionV relativeFrom="paragraph">
              <wp:posOffset>320675</wp:posOffset>
            </wp:positionV>
            <wp:extent cx="1428750" cy="126682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o_you_speak_touri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57" w:rsidRPr="00821A45">
        <w:rPr>
          <w:rStyle w:val="apple-converted-space"/>
          <w:rFonts w:cs="Arial"/>
          <w:color w:val="000000" w:themeColor="text1"/>
        </w:rPr>
        <w:t xml:space="preserve"> </w:t>
      </w:r>
    </w:p>
    <w:p w:rsidR="0032565A" w:rsidRPr="004079F3" w:rsidRDefault="00B33957" w:rsidP="004079F3">
      <w:pPr>
        <w:tabs>
          <w:tab w:val="left" w:pos="2835"/>
        </w:tabs>
        <w:jc w:val="right"/>
        <w:rPr>
          <w:rFonts w:cs="Arial"/>
          <w:b/>
          <w:color w:val="000000" w:themeColor="text1"/>
        </w:rPr>
      </w:pPr>
      <w:r w:rsidRPr="004079F3">
        <w:rPr>
          <w:rStyle w:val="apple-converted-space"/>
          <w:rFonts w:cs="Arial"/>
          <w:b/>
          <w:color w:val="000000" w:themeColor="text1"/>
          <w:sz w:val="24"/>
          <w:szCs w:val="24"/>
        </w:rPr>
        <w:t>Un</w:t>
      </w:r>
      <w:r w:rsidR="00542AB9" w:rsidRPr="004079F3">
        <w:rPr>
          <w:rStyle w:val="apple-converted-space"/>
          <w:rFonts w:cs="Arial"/>
          <w:b/>
          <w:color w:val="000000" w:themeColor="text1"/>
          <w:sz w:val="24"/>
          <w:szCs w:val="24"/>
        </w:rPr>
        <w:t xml:space="preserve"> guide pour réussir l’</w:t>
      </w:r>
      <w:r w:rsidR="00CF465D" w:rsidRPr="004079F3">
        <w:rPr>
          <w:rStyle w:val="apple-converted-space"/>
          <w:rFonts w:cs="Arial"/>
          <w:b/>
          <w:color w:val="000000" w:themeColor="text1"/>
          <w:sz w:val="24"/>
          <w:szCs w:val="24"/>
        </w:rPr>
        <w:t xml:space="preserve">accueil </w:t>
      </w:r>
      <w:r w:rsidR="00CF465D" w:rsidRPr="004079F3">
        <w:rPr>
          <w:rStyle w:val="apple-converted-space"/>
          <w:rFonts w:cs="Arial"/>
          <w:b/>
          <w:sz w:val="24"/>
          <w:szCs w:val="24"/>
        </w:rPr>
        <w:t xml:space="preserve">de </w:t>
      </w:r>
      <w:r w:rsidR="00E843F7" w:rsidRPr="004079F3">
        <w:rPr>
          <w:rStyle w:val="apple-converted-space"/>
          <w:rFonts w:cs="Arial"/>
          <w:b/>
          <w:sz w:val="24"/>
          <w:szCs w:val="24"/>
        </w:rPr>
        <w:t xml:space="preserve">nos </w:t>
      </w:r>
      <w:r w:rsidR="00CF465D" w:rsidRPr="004079F3">
        <w:rPr>
          <w:rStyle w:val="apple-converted-space"/>
          <w:rFonts w:cs="Arial"/>
          <w:b/>
          <w:color w:val="000000" w:themeColor="text1"/>
          <w:sz w:val="24"/>
          <w:szCs w:val="24"/>
        </w:rPr>
        <w:t>visiteurs</w:t>
      </w:r>
      <w:r w:rsidR="00CF465D" w:rsidRPr="00821A45">
        <w:rPr>
          <w:rStyle w:val="apple-converted-space"/>
          <w:rFonts w:cs="Arial"/>
          <w:b/>
          <w:color w:val="000000" w:themeColor="text1"/>
        </w:rPr>
        <w:t xml:space="preserve"> </w:t>
      </w:r>
      <w:r w:rsidR="004079F3">
        <w:rPr>
          <w:rFonts w:cs="Arial"/>
          <w:b/>
          <w:color w:val="000000" w:themeColor="text1"/>
        </w:rPr>
        <w:br/>
      </w:r>
      <w:r w:rsidR="0068204C">
        <w:rPr>
          <w:color w:val="404040" w:themeColor="text1" w:themeTint="BF"/>
        </w:rPr>
        <w:t>L</w:t>
      </w:r>
      <w:r w:rsidR="006B6C8E" w:rsidRPr="006C1A66">
        <w:rPr>
          <w:color w:val="404040" w:themeColor="text1" w:themeTint="BF"/>
        </w:rPr>
        <w:t xml:space="preserve">a campagne </w:t>
      </w:r>
      <w:r w:rsidR="00EC6B4A" w:rsidRPr="006C1A66">
        <w:rPr>
          <w:color w:val="404040" w:themeColor="text1" w:themeTint="BF"/>
        </w:rPr>
        <w:t xml:space="preserve">« Do </w:t>
      </w:r>
      <w:proofErr w:type="spellStart"/>
      <w:r w:rsidR="006B6C8E" w:rsidRPr="006C1A66">
        <w:rPr>
          <w:color w:val="404040" w:themeColor="text1" w:themeTint="BF"/>
        </w:rPr>
        <w:t>you</w:t>
      </w:r>
      <w:proofErr w:type="spellEnd"/>
      <w:r w:rsidR="006B6C8E" w:rsidRPr="006C1A66">
        <w:rPr>
          <w:color w:val="404040" w:themeColor="text1" w:themeTint="BF"/>
        </w:rPr>
        <w:t xml:space="preserve"> </w:t>
      </w:r>
      <w:proofErr w:type="spellStart"/>
      <w:r w:rsidR="006B6C8E" w:rsidRPr="006C1A66">
        <w:rPr>
          <w:color w:val="404040" w:themeColor="text1" w:themeTint="BF"/>
        </w:rPr>
        <w:t>speak</w:t>
      </w:r>
      <w:proofErr w:type="spellEnd"/>
      <w:r w:rsidR="006B6C8E" w:rsidRPr="006C1A66">
        <w:rPr>
          <w:color w:val="404040" w:themeColor="text1" w:themeTint="BF"/>
        </w:rPr>
        <w:t xml:space="preserve"> T</w:t>
      </w:r>
      <w:r w:rsidR="00965181" w:rsidRPr="006C1A66">
        <w:rPr>
          <w:color w:val="404040" w:themeColor="text1" w:themeTint="BF"/>
        </w:rPr>
        <w:t>ourist</w:t>
      </w:r>
      <w:r w:rsidR="00965181" w:rsidRPr="004079F3">
        <w:rPr>
          <w:i/>
          <w:color w:val="404040" w:themeColor="text1" w:themeTint="BF"/>
        </w:rPr>
        <w:t>e</w:t>
      </w:r>
      <w:r w:rsidR="00965181" w:rsidRPr="006C1A66">
        <w:rPr>
          <w:color w:val="404040" w:themeColor="text1" w:themeTint="BF"/>
        </w:rPr>
        <w:t> ? » est destinée à am</w:t>
      </w:r>
      <w:r w:rsidR="00AF6982" w:rsidRPr="006C1A66">
        <w:rPr>
          <w:color w:val="404040" w:themeColor="text1" w:themeTint="BF"/>
        </w:rPr>
        <w:t xml:space="preserve">éliorer l’accueil des touristes </w:t>
      </w:r>
      <w:r w:rsidR="00965181" w:rsidRPr="006C1A66">
        <w:rPr>
          <w:color w:val="404040" w:themeColor="text1" w:themeTint="BF"/>
        </w:rPr>
        <w:t>étrangers </w:t>
      </w:r>
      <w:r w:rsidR="003F1595" w:rsidRPr="006C1A66">
        <w:rPr>
          <w:color w:val="404040" w:themeColor="text1" w:themeTint="BF"/>
        </w:rPr>
        <w:t>à Paris et en Ile-de-</w:t>
      </w:r>
      <w:r w:rsidR="00F12EAA" w:rsidRPr="006C1A66">
        <w:rPr>
          <w:color w:val="404040" w:themeColor="text1" w:themeTint="BF"/>
        </w:rPr>
        <w:t>France grâce à</w:t>
      </w:r>
    </w:p>
    <w:p w:rsidR="0032565A" w:rsidRPr="004079F3" w:rsidRDefault="0032565A" w:rsidP="001B18E0">
      <w:pPr>
        <w:pStyle w:val="Paragraphedeliste"/>
        <w:numPr>
          <w:ilvl w:val="0"/>
          <w:numId w:val="1"/>
        </w:numPr>
        <w:tabs>
          <w:tab w:val="left" w:pos="2835"/>
        </w:tabs>
        <w:spacing w:after="0" w:line="240" w:lineRule="auto"/>
        <w:jc w:val="both"/>
        <w:rPr>
          <w:color w:val="404040" w:themeColor="text1" w:themeTint="BF"/>
        </w:rPr>
      </w:pPr>
      <w:r w:rsidRPr="004079F3">
        <w:rPr>
          <w:rFonts w:cs="Calibri"/>
          <w:bCs/>
          <w:color w:val="262626" w:themeColor="text1" w:themeTint="D9"/>
        </w:rPr>
        <w:t>U</w:t>
      </w:r>
      <w:r w:rsidR="00EF594B" w:rsidRPr="004079F3">
        <w:rPr>
          <w:rFonts w:cs="Calibri"/>
          <w:bCs/>
          <w:color w:val="262626" w:themeColor="text1" w:themeTint="D9"/>
        </w:rPr>
        <w:t>n guide</w:t>
      </w:r>
      <w:r w:rsidR="003F1595" w:rsidRPr="004079F3">
        <w:rPr>
          <w:rFonts w:cs="Calibri"/>
          <w:bCs/>
          <w:color w:val="262626" w:themeColor="text1" w:themeTint="D9"/>
        </w:rPr>
        <w:t xml:space="preserve"> pratique</w:t>
      </w:r>
      <w:r w:rsidR="003F1595" w:rsidRPr="004079F3">
        <w:rPr>
          <w:rFonts w:cs="Calibri"/>
          <w:b/>
          <w:bCs/>
          <w:color w:val="262626" w:themeColor="text1" w:themeTint="D9"/>
        </w:rPr>
        <w:t> </w:t>
      </w:r>
      <w:r w:rsidR="003F1595" w:rsidRPr="006C1A66">
        <w:rPr>
          <w:rFonts w:cs="Calibri"/>
          <w:color w:val="404040" w:themeColor="text1" w:themeTint="BF"/>
        </w:rPr>
        <w:t xml:space="preserve">: </w:t>
      </w:r>
      <w:r w:rsidR="00EF594B" w:rsidRPr="006C1A66">
        <w:rPr>
          <w:rFonts w:cs="Calibri"/>
          <w:color w:val="404040" w:themeColor="text1" w:themeTint="BF"/>
        </w:rPr>
        <w:t>informations clés (nature des dépenses, durée du séjour, codes de politesse, attentes etc.) sur les principales nationalités prés</w:t>
      </w:r>
      <w:r w:rsidR="003F1595" w:rsidRPr="006C1A66">
        <w:rPr>
          <w:rFonts w:cs="Calibri"/>
          <w:color w:val="404040" w:themeColor="text1" w:themeTint="BF"/>
        </w:rPr>
        <w:t xml:space="preserve">entes </w:t>
      </w:r>
      <w:r w:rsidR="00CE134B" w:rsidRPr="006C1A66">
        <w:rPr>
          <w:rFonts w:cs="Calibri"/>
          <w:color w:val="404040" w:themeColor="text1" w:themeTint="BF"/>
        </w:rPr>
        <w:t xml:space="preserve">dans la destination Paris </w:t>
      </w:r>
      <w:r w:rsidR="003F1595" w:rsidRPr="006C1A66">
        <w:rPr>
          <w:rFonts w:cs="Calibri"/>
          <w:color w:val="404040" w:themeColor="text1" w:themeTint="BF"/>
        </w:rPr>
        <w:t>Ile-de-France : Anglais, A</w:t>
      </w:r>
      <w:r w:rsidR="00EF594B" w:rsidRPr="006C1A66">
        <w:rPr>
          <w:rFonts w:cs="Calibri"/>
          <w:color w:val="404040" w:themeColor="text1" w:themeTint="BF"/>
        </w:rPr>
        <w:t xml:space="preserve">méricains, </w:t>
      </w:r>
      <w:r w:rsidR="003F1595" w:rsidRPr="006C1A66">
        <w:rPr>
          <w:rFonts w:cs="Calibri"/>
          <w:color w:val="404040" w:themeColor="text1" w:themeTint="BF"/>
        </w:rPr>
        <w:t>Allemands, B</w:t>
      </w:r>
      <w:r w:rsidR="00EF594B" w:rsidRPr="006C1A66">
        <w:rPr>
          <w:rFonts w:cs="Calibri"/>
          <w:color w:val="404040" w:themeColor="text1" w:themeTint="BF"/>
        </w:rPr>
        <w:t xml:space="preserve">elges, </w:t>
      </w:r>
      <w:r w:rsidR="003F1595" w:rsidRPr="006C1A66">
        <w:rPr>
          <w:rFonts w:cs="Calibri"/>
          <w:color w:val="404040" w:themeColor="text1" w:themeTint="BF"/>
        </w:rPr>
        <w:t xml:space="preserve">Brésiliens, Chinois, Espagnols, Italiens, </w:t>
      </w:r>
      <w:r w:rsidR="00760BB4" w:rsidRPr="006C1A66">
        <w:rPr>
          <w:rFonts w:cs="Calibri"/>
          <w:color w:val="404040" w:themeColor="text1" w:themeTint="BF"/>
        </w:rPr>
        <w:t>Indiens,</w:t>
      </w:r>
      <w:r w:rsidR="003F1595" w:rsidRPr="006C1A66">
        <w:rPr>
          <w:rFonts w:cs="Calibri"/>
          <w:color w:val="404040" w:themeColor="text1" w:themeTint="BF"/>
        </w:rPr>
        <w:t xml:space="preserve"> Japonais, Néerlandais, Russes et Suisses</w:t>
      </w:r>
      <w:r w:rsidR="001F68C8">
        <w:rPr>
          <w:rFonts w:cs="Calibri"/>
          <w:color w:val="404040" w:themeColor="text1" w:themeTint="BF"/>
        </w:rPr>
        <w:t>.</w:t>
      </w:r>
    </w:p>
    <w:p w:rsidR="004079F3" w:rsidRPr="006C1A66" w:rsidRDefault="004079F3" w:rsidP="004079F3">
      <w:pPr>
        <w:pStyle w:val="Paragraphedeliste"/>
        <w:tabs>
          <w:tab w:val="left" w:pos="2835"/>
        </w:tabs>
        <w:spacing w:after="0" w:line="240" w:lineRule="auto"/>
        <w:jc w:val="both"/>
        <w:rPr>
          <w:color w:val="404040" w:themeColor="text1" w:themeTint="BF"/>
        </w:rPr>
      </w:pPr>
    </w:p>
    <w:p w:rsidR="00085906" w:rsidRPr="006C1A66" w:rsidRDefault="0032565A" w:rsidP="00F12EAA">
      <w:pPr>
        <w:pStyle w:val="Paragraphedeliste"/>
        <w:numPr>
          <w:ilvl w:val="0"/>
          <w:numId w:val="1"/>
        </w:numPr>
        <w:tabs>
          <w:tab w:val="left" w:pos="2835"/>
        </w:tabs>
        <w:spacing w:after="0" w:line="240" w:lineRule="auto"/>
        <w:jc w:val="both"/>
        <w:rPr>
          <w:color w:val="404040" w:themeColor="text1" w:themeTint="BF"/>
        </w:rPr>
      </w:pPr>
      <w:r w:rsidRPr="004079F3">
        <w:rPr>
          <w:rFonts w:cs="Calibri"/>
          <w:bCs/>
          <w:color w:val="262626" w:themeColor="text1" w:themeTint="D9"/>
        </w:rPr>
        <w:t>U</w:t>
      </w:r>
      <w:r w:rsidR="00542AB9" w:rsidRPr="004079F3">
        <w:rPr>
          <w:rFonts w:cs="Calibri"/>
          <w:bCs/>
          <w:color w:val="262626" w:themeColor="text1" w:themeTint="D9"/>
        </w:rPr>
        <w:t>n</w:t>
      </w:r>
      <w:r w:rsidR="00EF594B" w:rsidRPr="004079F3">
        <w:rPr>
          <w:rFonts w:cs="Calibri"/>
          <w:bCs/>
          <w:color w:val="262626" w:themeColor="text1" w:themeTint="D9"/>
        </w:rPr>
        <w:t xml:space="preserve"> site internet</w:t>
      </w:r>
      <w:r w:rsidR="004079F3" w:rsidRPr="004079F3">
        <w:rPr>
          <w:rFonts w:cs="Calibri"/>
          <w:b/>
          <w:bCs/>
          <w:color w:val="262626" w:themeColor="text1" w:themeTint="D9"/>
        </w:rPr>
        <w:t xml:space="preserve"> </w:t>
      </w:r>
      <w:hyperlink r:id="rId12" w:history="1">
        <w:r w:rsidR="00F12EAA" w:rsidRPr="001A0E11">
          <w:rPr>
            <w:rStyle w:val="Lienhypertexte"/>
            <w:rFonts w:cs="Calibri"/>
            <w:b/>
            <w:color w:val="EF456F"/>
            <w:u w:val="none"/>
          </w:rPr>
          <w:t>www.doyouspeaktouriste.fr</w:t>
        </w:r>
      </w:hyperlink>
      <w:r w:rsidR="00F12EAA" w:rsidRPr="006C1A66">
        <w:rPr>
          <w:rFonts w:cs="Calibri"/>
          <w:color w:val="404040" w:themeColor="text1" w:themeTint="BF"/>
        </w:rPr>
        <w:t xml:space="preserve"> </w:t>
      </w:r>
      <w:r w:rsidR="003F1595" w:rsidRPr="006C1A66">
        <w:rPr>
          <w:rFonts w:cs="Calibri"/>
          <w:color w:val="404040" w:themeColor="text1" w:themeTint="BF"/>
        </w:rPr>
        <w:t xml:space="preserve">: </w:t>
      </w:r>
      <w:r w:rsidR="00EF594B" w:rsidRPr="006C1A66">
        <w:rPr>
          <w:rFonts w:cs="Calibri"/>
          <w:color w:val="404040" w:themeColor="text1" w:themeTint="BF"/>
        </w:rPr>
        <w:t>informations s</w:t>
      </w:r>
      <w:r w:rsidR="00965181" w:rsidRPr="006C1A66">
        <w:rPr>
          <w:rFonts w:cs="Calibri"/>
          <w:color w:val="404040" w:themeColor="text1" w:themeTint="BF"/>
        </w:rPr>
        <w:t xml:space="preserve">ur les principales nationalités, </w:t>
      </w:r>
      <w:r w:rsidR="00EF594B" w:rsidRPr="006C1A66">
        <w:rPr>
          <w:rFonts w:cs="Calibri"/>
          <w:color w:val="404040" w:themeColor="text1" w:themeTint="BF"/>
        </w:rPr>
        <w:t xml:space="preserve">notions </w:t>
      </w:r>
      <w:r w:rsidR="00F12EAA" w:rsidRPr="006C1A66">
        <w:rPr>
          <w:rFonts w:cs="Calibri"/>
          <w:color w:val="404040" w:themeColor="text1" w:themeTint="BF"/>
        </w:rPr>
        <w:t xml:space="preserve">de base </w:t>
      </w:r>
      <w:r w:rsidR="00EF594B" w:rsidRPr="006C1A66">
        <w:rPr>
          <w:rFonts w:cs="Calibri"/>
          <w:color w:val="404040" w:themeColor="text1" w:themeTint="BF"/>
        </w:rPr>
        <w:t xml:space="preserve">dans plusieurs langues étrangères </w:t>
      </w:r>
      <w:r w:rsidR="00965181" w:rsidRPr="006C1A66">
        <w:rPr>
          <w:rFonts w:cs="Calibri"/>
          <w:color w:val="404040" w:themeColor="text1" w:themeTint="BF"/>
        </w:rPr>
        <w:t>(version</w:t>
      </w:r>
      <w:r w:rsidR="00102611" w:rsidRPr="006C1A66">
        <w:rPr>
          <w:rFonts w:cs="Calibri"/>
          <w:color w:val="404040" w:themeColor="text1" w:themeTint="BF"/>
        </w:rPr>
        <w:t>s</w:t>
      </w:r>
      <w:r w:rsidR="00965181" w:rsidRPr="006C1A66">
        <w:rPr>
          <w:rFonts w:cs="Calibri"/>
          <w:color w:val="404040" w:themeColor="text1" w:themeTint="BF"/>
        </w:rPr>
        <w:t xml:space="preserve"> écrite et audio),  </w:t>
      </w:r>
      <w:r w:rsidR="00EF594B" w:rsidRPr="006C1A66">
        <w:rPr>
          <w:rFonts w:cs="Calibri"/>
          <w:color w:val="404040" w:themeColor="text1" w:themeTint="BF"/>
        </w:rPr>
        <w:t>informations pratiques (</w:t>
      </w:r>
      <w:r w:rsidR="00102611" w:rsidRPr="006C1A66">
        <w:rPr>
          <w:rFonts w:cs="Calibri"/>
          <w:color w:val="404040" w:themeColor="text1" w:themeTint="BF"/>
        </w:rPr>
        <w:t>tailles</w:t>
      </w:r>
      <w:r w:rsidR="00EF594B" w:rsidRPr="006C1A66">
        <w:rPr>
          <w:rFonts w:cs="Calibri"/>
          <w:color w:val="404040" w:themeColor="text1" w:themeTint="BF"/>
        </w:rPr>
        <w:t>, mesures, dé</w:t>
      </w:r>
      <w:r w:rsidR="00B33957" w:rsidRPr="006C1A66">
        <w:rPr>
          <w:rFonts w:cs="Calibri"/>
          <w:color w:val="404040" w:themeColor="text1" w:themeTint="BF"/>
        </w:rPr>
        <w:t>taxes)</w:t>
      </w:r>
      <w:r w:rsidR="00965181" w:rsidRPr="006C1A66">
        <w:rPr>
          <w:rFonts w:cs="Calibri"/>
          <w:color w:val="404040" w:themeColor="text1" w:themeTint="BF"/>
        </w:rPr>
        <w:t xml:space="preserve">, </w:t>
      </w:r>
      <w:r w:rsidR="00EF594B" w:rsidRPr="006C1A66">
        <w:rPr>
          <w:rFonts w:cs="Calibri"/>
          <w:color w:val="404040" w:themeColor="text1" w:themeTint="BF"/>
        </w:rPr>
        <w:t>actualité</w:t>
      </w:r>
      <w:r w:rsidR="00965181" w:rsidRPr="006C1A66">
        <w:rPr>
          <w:rFonts w:cs="Calibri"/>
          <w:color w:val="404040" w:themeColor="text1" w:themeTint="BF"/>
        </w:rPr>
        <w:t>s</w:t>
      </w:r>
      <w:r w:rsidR="00EF594B" w:rsidRPr="006C1A66">
        <w:rPr>
          <w:rFonts w:cs="Calibri"/>
          <w:color w:val="404040" w:themeColor="text1" w:themeTint="BF"/>
        </w:rPr>
        <w:t xml:space="preserve"> </w:t>
      </w:r>
      <w:r w:rsidR="00F12EAA" w:rsidRPr="006C1A66">
        <w:rPr>
          <w:rFonts w:cs="Calibri"/>
          <w:color w:val="404040" w:themeColor="text1" w:themeTint="BF"/>
        </w:rPr>
        <w:t xml:space="preserve">culturelles </w:t>
      </w:r>
      <w:r w:rsidR="00965181" w:rsidRPr="006C1A66">
        <w:rPr>
          <w:rFonts w:cs="Calibri"/>
          <w:color w:val="404040" w:themeColor="text1" w:themeTint="BF"/>
        </w:rPr>
        <w:t xml:space="preserve">et </w:t>
      </w:r>
      <w:r w:rsidR="00F12EAA" w:rsidRPr="006C1A66">
        <w:rPr>
          <w:rFonts w:cs="Calibri"/>
          <w:color w:val="404040" w:themeColor="text1" w:themeTint="BF"/>
        </w:rPr>
        <w:t>principaux chiffres du tourisme</w:t>
      </w:r>
      <w:r w:rsidR="001F68C8">
        <w:rPr>
          <w:rFonts w:cs="Calibri"/>
          <w:color w:val="404040" w:themeColor="text1" w:themeTint="BF"/>
        </w:rPr>
        <w:t>.</w:t>
      </w:r>
    </w:p>
    <w:p w:rsidR="00E843F7" w:rsidRDefault="00E843F7" w:rsidP="001B18E0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</w:rPr>
      </w:pPr>
    </w:p>
    <w:p w:rsidR="006C1A66" w:rsidRPr="00821A45" w:rsidRDefault="006C1A66" w:rsidP="001B18E0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</w:rPr>
      </w:pPr>
    </w:p>
    <w:p w:rsidR="00542AB9" w:rsidRPr="004079F3" w:rsidRDefault="002D6E77" w:rsidP="001B18E0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  <w:sz w:val="24"/>
          <w:szCs w:val="24"/>
        </w:rPr>
      </w:pPr>
      <w:r w:rsidRPr="004079F3">
        <w:rPr>
          <w:rFonts w:cs="Calibri"/>
          <w:b/>
          <w:color w:val="000000"/>
          <w:sz w:val="24"/>
          <w:szCs w:val="24"/>
        </w:rPr>
        <w:t>Paris et sa région : première destination touristique mondiale</w:t>
      </w:r>
    </w:p>
    <w:p w:rsidR="00283C71" w:rsidRPr="006C1A66" w:rsidRDefault="00501E72" w:rsidP="001B18E0">
      <w:pPr>
        <w:pStyle w:val="Default"/>
        <w:tabs>
          <w:tab w:val="left" w:pos="2835"/>
        </w:tabs>
        <w:jc w:val="both"/>
        <w:rPr>
          <w:rFonts w:asciiTheme="minorHAnsi" w:hAnsiTheme="minorHAnsi" w:cstheme="minorBidi"/>
          <w:color w:val="404040" w:themeColor="text1" w:themeTint="BF"/>
          <w:sz w:val="22"/>
          <w:szCs w:val="22"/>
        </w:rPr>
      </w:pPr>
      <w:r>
        <w:rPr>
          <w:rFonts w:asciiTheme="minorHAnsi" w:hAnsiTheme="minorHAnsi" w:cstheme="minorBidi"/>
          <w:color w:val="404040" w:themeColor="text1" w:themeTint="BF"/>
          <w:sz w:val="22"/>
          <w:szCs w:val="22"/>
        </w:rPr>
        <w:t>Avec 32,4</w:t>
      </w:r>
      <w:r w:rsidR="008324AF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 millions d’arrivées hôtelières</w:t>
      </w:r>
      <w:r w:rsidR="00283C71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 en 2013</w:t>
      </w:r>
      <w:r w:rsidR="00BE639A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, </w:t>
      </w:r>
      <w:r w:rsidR="00BC69C5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Paris </w:t>
      </w:r>
      <w:r w:rsidR="00FE01E1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Ile-de-France </w:t>
      </w:r>
      <w:r w:rsidR="001057F2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reste la destination préférée des </w:t>
      </w:r>
      <w:r w:rsidR="00FE01E1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touristes </w:t>
      </w:r>
      <w:r w:rsidR="001057F2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mais </w:t>
      </w:r>
      <w:r w:rsidR="00EC5F3D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souffre</w:t>
      </w:r>
      <w:r w:rsidR="00BC69C5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 </w:t>
      </w:r>
      <w:r w:rsidR="00BE639A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malgré tout </w:t>
      </w:r>
      <w:r w:rsidR="00BC69C5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d’un déficit d’image </w:t>
      </w:r>
      <w:r w:rsidR="00542AB9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en terme d’accueil</w:t>
      </w:r>
      <w:r w:rsidR="00BC69C5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 : </w:t>
      </w:r>
      <w:r w:rsidR="00542AB9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mauvaise maîtrise des langues étrangères, connaissance insuffisante des attentes des touristes… </w:t>
      </w:r>
    </w:p>
    <w:p w:rsidR="00821A45" w:rsidRPr="004079F3" w:rsidRDefault="00BC69C5" w:rsidP="001B18E0">
      <w:pPr>
        <w:pStyle w:val="Default"/>
        <w:tabs>
          <w:tab w:val="left" w:pos="2835"/>
        </w:tabs>
        <w:jc w:val="both"/>
        <w:rPr>
          <w:rFonts w:asciiTheme="minorHAnsi" w:hAnsiTheme="minorHAnsi" w:cstheme="minorBidi"/>
          <w:color w:val="404040" w:themeColor="text1" w:themeTint="BF"/>
          <w:sz w:val="22"/>
          <w:szCs w:val="22"/>
        </w:rPr>
      </w:pPr>
      <w:r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Le CRT et la CCI se mobilisent pour aider les professionnels du tourisme </w:t>
      </w:r>
      <w:r w:rsidR="006E68CE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à </w:t>
      </w:r>
      <w:r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améliorer cette image. </w:t>
      </w:r>
      <w:r w:rsidR="00EC5F3D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br/>
      </w:r>
      <w:r w:rsidRPr="00AB71FC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>« </w:t>
      </w:r>
      <w:r w:rsidR="006C292C" w:rsidRPr="00AB71FC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>Le CRT lancera à l’automne une grande campagne de communication</w:t>
      </w:r>
      <w:r w:rsidR="005252A1" w:rsidRPr="00AB71FC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 xml:space="preserve"> à destination des Franciliens. Cet objectif de 100% doit être porté par l’ensemble des professionnels du tourisme</w:t>
      </w:r>
      <w:r w:rsidR="006C292C" w:rsidRPr="005252A1">
        <w:rPr>
          <w:rFonts w:asciiTheme="minorHAnsi" w:hAnsiTheme="minorHAnsi" w:cstheme="minorBidi"/>
          <w:i/>
          <w:color w:val="FF0000"/>
          <w:sz w:val="22"/>
          <w:szCs w:val="22"/>
        </w:rPr>
        <w:t xml:space="preserve"> </w:t>
      </w:r>
      <w:r w:rsidR="00BE639A" w:rsidRPr="005252A1">
        <w:rPr>
          <w:rFonts w:asciiTheme="minorHAnsi" w:hAnsiTheme="minorHAnsi" w:cstheme="minorBidi"/>
          <w:i/>
          <w:color w:val="FF0000"/>
          <w:sz w:val="22"/>
          <w:szCs w:val="22"/>
        </w:rPr>
        <w:t> </w:t>
      </w:r>
      <w:r w:rsidR="00BE639A" w:rsidRPr="006C1A66">
        <w:rPr>
          <w:rFonts w:asciiTheme="minorHAnsi" w:hAnsiTheme="minorHAnsi" w:cstheme="minorBidi"/>
          <w:i/>
          <w:color w:val="404040" w:themeColor="text1" w:themeTint="BF"/>
          <w:sz w:val="22"/>
          <w:szCs w:val="22"/>
        </w:rPr>
        <w:t xml:space="preserve">» </w:t>
      </w:r>
      <w:r w:rsidR="00BE639A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explique François Navarro, </w:t>
      </w:r>
      <w:r w:rsidR="00CF465D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D</w:t>
      </w:r>
      <w:r w:rsidR="00BE639A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irecteur général </w:t>
      </w:r>
      <w:r w:rsidR="00DB3323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du </w:t>
      </w:r>
      <w:r w:rsidR="00BE639A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CR</w:t>
      </w:r>
      <w:r w:rsidR="00D2706D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T </w:t>
      </w:r>
      <w:r w:rsidR="001057F2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Paris IDF</w:t>
      </w:r>
      <w:r w:rsidR="00BE639A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.</w:t>
      </w:r>
      <w:r w:rsidR="00DA2C02" w:rsidRPr="006C1A66">
        <w:rPr>
          <w:rFonts w:asciiTheme="minorHAnsi" w:hAnsiTheme="minorHAnsi" w:cstheme="minorBidi"/>
          <w:i/>
          <w:color w:val="404040" w:themeColor="text1" w:themeTint="BF"/>
          <w:sz w:val="22"/>
          <w:szCs w:val="22"/>
        </w:rPr>
        <w:t xml:space="preserve"> </w:t>
      </w:r>
      <w:r w:rsidR="00BE639A" w:rsidRPr="006C1A66">
        <w:rPr>
          <w:rFonts w:asciiTheme="minorHAnsi" w:hAnsiTheme="minorHAnsi" w:cstheme="minorBidi"/>
          <w:i/>
          <w:color w:val="404040" w:themeColor="text1" w:themeTint="BF"/>
          <w:sz w:val="22"/>
          <w:szCs w:val="22"/>
        </w:rPr>
        <w:t>« </w:t>
      </w:r>
      <w:r w:rsidR="00BE639A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 xml:space="preserve">L’objectif de cette opération est de </w:t>
      </w:r>
      <w:r w:rsidR="0032565A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>professionnaliser l’accueil</w:t>
      </w:r>
      <w:r w:rsidR="00BE639A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 xml:space="preserve"> </w:t>
      </w:r>
      <w:r w:rsidR="00760BB4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 xml:space="preserve">réservé </w:t>
      </w:r>
      <w:r w:rsidR="00BE639A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 xml:space="preserve">aux </w:t>
      </w:r>
      <w:r w:rsidR="00760BB4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>touristes  et de leur donner envie de revenir</w:t>
      </w:r>
      <w:r w:rsidR="00BE639A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>.</w:t>
      </w:r>
      <w:r w:rsidR="00760BB4" w:rsidRPr="004079F3">
        <w:rPr>
          <w:rFonts w:asciiTheme="minorHAnsi" w:hAnsiTheme="minorHAnsi" w:cstheme="minorBidi"/>
          <w:i/>
          <w:color w:val="262626" w:themeColor="text1" w:themeTint="D9"/>
          <w:sz w:val="22"/>
          <w:szCs w:val="22"/>
        </w:rPr>
        <w:t> </w:t>
      </w:r>
      <w:r w:rsidR="00760BB4" w:rsidRPr="006C1A66">
        <w:rPr>
          <w:rFonts w:asciiTheme="minorHAnsi" w:hAnsiTheme="minorHAnsi" w:cstheme="minorBidi"/>
          <w:i/>
          <w:color w:val="404040" w:themeColor="text1" w:themeTint="BF"/>
          <w:sz w:val="22"/>
          <w:szCs w:val="22"/>
        </w:rPr>
        <w:t xml:space="preserve">» </w:t>
      </w:r>
      <w:r w:rsidR="00760BB4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 xml:space="preserve">selon Philippe </w:t>
      </w:r>
      <w:proofErr w:type="spellStart"/>
      <w:r w:rsidR="00760BB4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Demonchy</w:t>
      </w:r>
      <w:proofErr w:type="spellEnd"/>
      <w:r w:rsidR="00760BB4" w:rsidRPr="006C1A66">
        <w:rPr>
          <w:rFonts w:asciiTheme="minorHAnsi" w:hAnsiTheme="minorHAnsi" w:cstheme="minorBidi"/>
          <w:color w:val="404040" w:themeColor="text1" w:themeTint="BF"/>
          <w:sz w:val="22"/>
          <w:szCs w:val="22"/>
        </w:rPr>
        <w:t>, Vice-Président de la CCI Paris en charge du tourisme.</w:t>
      </w:r>
      <w:r w:rsidR="00662169" w:rsidRPr="00662169">
        <w:rPr>
          <w:noProof/>
          <w:lang w:eastAsia="fr-FR"/>
        </w:rPr>
        <w:t xml:space="preserve"> </w:t>
      </w:r>
    </w:p>
    <w:p w:rsidR="006C1A66" w:rsidRPr="00821A45" w:rsidRDefault="00662169" w:rsidP="001B18E0">
      <w:pPr>
        <w:pStyle w:val="Default"/>
        <w:tabs>
          <w:tab w:val="left" w:pos="2835"/>
        </w:tabs>
        <w:jc w:val="both"/>
        <w:rPr>
          <w:rFonts w:asciiTheme="minorHAnsi" w:hAnsiTheme="minorHAnsi" w:cstheme="minorBidi"/>
          <w:i/>
          <w:color w:val="auto"/>
          <w:sz w:val="22"/>
          <w:szCs w:val="22"/>
        </w:rPr>
      </w:pPr>
      <w:r>
        <w:rPr>
          <w:rFonts w:asciiTheme="minorHAnsi" w:hAnsiTheme="minorHAnsi" w:cstheme="minorBidi"/>
          <w:i/>
          <w:noProof/>
          <w:color w:val="auto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1949923</wp:posOffset>
                </wp:positionH>
                <wp:positionV relativeFrom="paragraph">
                  <wp:posOffset>42545</wp:posOffset>
                </wp:positionV>
                <wp:extent cx="2232837" cy="350874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37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169" w:rsidRPr="00662169" w:rsidRDefault="00662169" w:rsidP="0066216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2169">
                              <w:rPr>
                                <w:b/>
                                <w:sz w:val="28"/>
                                <w:szCs w:val="28"/>
                              </w:rPr>
                              <w:t>Contact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66216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662169">
                              <w:rPr>
                                <w:b/>
                                <w:sz w:val="28"/>
                                <w:szCs w:val="28"/>
                              </w:rPr>
                              <w:t>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left:0;text-align:left;margin-left:153.55pt;margin-top:3.35pt;width:175.8pt;height:27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JBhAIAAG4FAAAOAAAAZHJzL2Uyb0RvYy54bWysVEtPGzEQvlfqf7B8L5uE8IrYoBREVQkB&#10;KlRIvTlem6xqe1x7kt3w6zv27oaI9kLVy+7Y883neZ9ftNawjQqxBlfy8cGIM+UkVLV7Lvn3x+tP&#10;p5xFFK4SBpwq+VZFfjH/+OG88TM1gRWYSgVGJC7OGl/yFaKfFUWUK2VFPACvHCk1BCuQjuG5qIJo&#10;iN2aYjIaHRcNhMoHkCpGur3qlHye+bVWEu+0jgqZKTn5hvkb8neZvsX8XMyeg/CrWvZuiH/wwora&#10;0aM7qiuBgq1D/QeVrWWACBoPJNgCtK6lyjFQNOPRm2geVsKrHAslJ/pdmuL/o5W3m/vA6qrkZ5w5&#10;YalEP6hQrFIMVYuKnaUUNT7OCPngCYvtZ2ip1MN9pMsUeauDTX+KiZGekr3dJZiYmKTLyeRwcnp4&#10;wpkk3eHR6PRkmmiKV2sfIn5RYFkSSh6ogDmvYnMTsYMOkPSYg+vamFxE41hT8mNizQY7DZEbl7Aq&#10;t0NPkyLqPM8Sbo1KGOO+KU3pyAGki9yI6tIEthHUQkJK5TDHnnkJnVCanHiPYY9/9eo9xl0cw8vg&#10;cGdsawchR//G7ern4LLu8JTzvbiTiO2yzX1wNBR2CdWW6h2gG5ro5XVNRbkREe9FoCmhEtPk4x19&#10;tAFKPvQSZysIL3+7T3hqXtJy1tDUlTz+WougODNfHbX12Xg6TWOaD9Ojkwkdwr5mua9xa3sJVJUx&#10;7Rgvs5jwaAZRB7BPtCAW6VVSCSfp7ZLjIF5itwtowUi1WGQQDaYXeOMevEzUqUip5R7bJxF835dp&#10;Nm5hmE8xe9OeHTZZOlisEXSdezfluctqn38a6tz9/QJKW2P/nFGva3L+GwAA//8DAFBLAwQUAAYA&#10;CAAAACEAVDEE+OAAAAAIAQAADwAAAGRycy9kb3ducmV2LnhtbEyPzU7DMBCE70h9B2srcaN2g5pG&#10;IU5VRaqQEBxaeuG2id0kwj8hdtvA07Oc6G1WM5r9pthM1rCLHkPvnYTlQgDTrvGqd62E4/vuIQMW&#10;IjqFxjst4VsH2JSzuwJz5a9ury+H2DIqcSFHCV2MQ855aDptMSz8oB15Jz9ajHSOLVcjXqncGp4I&#10;kXKLvaMPHQ666nTzeThbCS/V7g33dWKzH1M9v562w9fxYyXl/XzaPgGLeor/YfjDJ3Qoian2Z6cC&#10;MxIexXpJUQnpGhj56SojUZNIBPCy4LcDyl8AAAD//wMAUEsBAi0AFAAGAAgAAAAhALaDOJL+AAAA&#10;4QEAABMAAAAAAAAAAAAAAAAAAAAAAFtDb250ZW50X1R5cGVzXS54bWxQSwECLQAUAAYACAAAACEA&#10;OP0h/9YAAACUAQAACwAAAAAAAAAAAAAAAAAvAQAAX3JlbHMvLnJlbHNQSwECLQAUAAYACAAAACEA&#10;C9cyQYQCAABuBQAADgAAAAAAAAAAAAAAAAAuAgAAZHJzL2Uyb0RvYy54bWxQSwECLQAUAAYACAAA&#10;ACEAVDEE+OAAAAAIAQAADwAAAAAAAAAAAAAAAADeBAAAZHJzL2Rvd25yZXYueG1sUEsFBgAAAAAE&#10;AAQA8wAAAOsFAAAAAA==&#10;" filled="f" stroked="f" strokeweight=".5pt">
                <v:textbox>
                  <w:txbxContent>
                    <w:p w:rsidR="00662169" w:rsidRPr="00662169" w:rsidRDefault="00662169" w:rsidP="0066216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2169">
                        <w:rPr>
                          <w:b/>
                          <w:sz w:val="28"/>
                          <w:szCs w:val="28"/>
                        </w:rPr>
                        <w:t>Contact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Pr="0066216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Pr="00662169">
                        <w:rPr>
                          <w:b/>
                          <w:sz w:val="28"/>
                          <w:szCs w:val="28"/>
                        </w:rPr>
                        <w:t>resse</w:t>
                      </w:r>
                    </w:p>
                  </w:txbxContent>
                </v:textbox>
              </v:shape>
            </w:pict>
          </mc:Fallback>
        </mc:AlternateContent>
      </w:r>
    </w:p>
    <w:p w:rsidR="00FA17F7" w:rsidRPr="00662169" w:rsidRDefault="00662169" w:rsidP="00662169">
      <w:pPr>
        <w:shd w:val="clear" w:color="auto" w:fill="FFFFFF"/>
        <w:spacing w:after="0" w:line="240" w:lineRule="auto"/>
        <w:rPr>
          <w:rFonts w:eastAsia="Times New Roman" w:cs="Arial"/>
          <w:b/>
          <w:color w:val="404040" w:themeColor="text1" w:themeTint="BF"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F48D89" wp14:editId="3FE68481">
                <wp:simplePos x="0" y="0"/>
                <wp:positionH relativeFrom="column">
                  <wp:posOffset>-328207</wp:posOffset>
                </wp:positionH>
                <wp:positionV relativeFrom="paragraph">
                  <wp:posOffset>127000</wp:posOffset>
                </wp:positionV>
                <wp:extent cx="3035477" cy="796925"/>
                <wp:effectExtent l="0" t="0" r="0" b="31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477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2169" w:rsidRPr="00662169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cs="Arial"/>
                                <w:color w:val="404040" w:themeColor="text1" w:themeTint="BF"/>
                                <w:szCs w:val="24"/>
                              </w:rPr>
                            </w:pPr>
                            <w:r w:rsidRPr="00662169">
                              <w:rPr>
                                <w:rFonts w:cs="Arial"/>
                                <w:color w:val="404040" w:themeColor="text1" w:themeTint="BF"/>
                                <w:szCs w:val="24"/>
                              </w:rPr>
                              <w:t>Comité Régional du Tourisme Paris Ile-de-France</w:t>
                            </w:r>
                          </w:p>
                          <w:p w:rsidR="00662169" w:rsidRPr="00662169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cs="Arial"/>
                                <w:color w:val="404040" w:themeColor="text1" w:themeTint="BF"/>
                                <w:szCs w:val="28"/>
                                <w:lang w:val="en-US"/>
                              </w:rPr>
                            </w:pPr>
                            <w:r w:rsidRPr="00662169">
                              <w:rPr>
                                <w:rFonts w:cs="Arial"/>
                                <w:color w:val="404040" w:themeColor="text1" w:themeTint="BF"/>
                                <w:szCs w:val="28"/>
                                <w:lang w:val="en-US"/>
                              </w:rPr>
                              <w:t>Catherine Barnouin</w:t>
                            </w:r>
                          </w:p>
                          <w:p w:rsidR="00662169" w:rsidRPr="00662169" w:rsidRDefault="00E46FAF" w:rsidP="00662169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Style w:val="Lienhypertexte"/>
                                <w:rFonts w:cs="Arial"/>
                                <w:color w:val="404040" w:themeColor="text1" w:themeTint="BF"/>
                                <w:szCs w:val="24"/>
                                <w:lang w:val="en-US"/>
                              </w:rPr>
                            </w:pPr>
                            <w:hyperlink r:id="rId13" w:history="1">
                              <w:r w:rsidR="00662169" w:rsidRPr="00662169">
                                <w:rPr>
                                  <w:rStyle w:val="Lienhypertexte"/>
                                  <w:rFonts w:cs="Arial"/>
                                  <w:color w:val="404040" w:themeColor="text1" w:themeTint="BF"/>
                                  <w:szCs w:val="24"/>
                                  <w:lang w:val="en-US"/>
                                </w:rPr>
                                <w:t>cbarnouin@visitparisregion.com</w:t>
                              </w:r>
                            </w:hyperlink>
                          </w:p>
                          <w:p w:rsidR="00662169" w:rsidRPr="00302769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cs="Arial"/>
                                <w:color w:val="404040" w:themeColor="text1" w:themeTint="BF"/>
                                <w:szCs w:val="24"/>
                                <w:lang w:val="en-US"/>
                              </w:rPr>
                            </w:pPr>
                            <w:r w:rsidRPr="00662169">
                              <w:rPr>
                                <w:rFonts w:cs="Arial"/>
                                <w:color w:val="404040" w:themeColor="text1" w:themeTint="BF"/>
                                <w:szCs w:val="24"/>
                                <w:lang w:val="en-US"/>
                              </w:rPr>
                              <w:t>T. + 33 (0)1 73 04 83 13</w:t>
                            </w:r>
                          </w:p>
                          <w:p w:rsidR="00662169" w:rsidRPr="00A53343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cs="Arial"/>
                                <w:color w:val="404040" w:themeColor="text1" w:themeTint="BF"/>
                                <w:szCs w:val="24"/>
                                <w:lang w:val="en-US"/>
                              </w:rPr>
                            </w:pPr>
                            <w:r w:rsidRPr="00A53343">
                              <w:rPr>
                                <w:rFonts w:cs="Arial"/>
                                <w:color w:val="404040" w:themeColor="text1" w:themeTint="BF"/>
                                <w:szCs w:val="24"/>
                                <w:lang w:val="en-US"/>
                              </w:rPr>
                              <w:t xml:space="preserve">                                          </w:t>
                            </w:r>
                          </w:p>
                          <w:p w:rsidR="00662169" w:rsidRPr="00A53343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  <w:lang w:val="en-US"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-25.85pt;margin-top:10pt;width:239pt;height:6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Q+OwIAAGsEAAAOAAAAZHJzL2Uyb0RvYy54bWysVE2P2yAQvVfqf0DcGzvfjRVnle4qVaVo&#10;d6VstVJvBENsyTAUSOz013fAcTba9lT1QgZm/GDee5PlXatqchLWVaBzOhyklAjNoaj0IaffXzaf&#10;PlPiPNMFq0GLnJ6Fo3erjx+WjcnECEqoC2EJgmiXNSanpfcmSxLHS6GYG4ARGpMSrGIet/aQFJY1&#10;iK7qZJSms6QBWxgLXDiHpw9dkq4ivpSC+ycpnfCkzim+zcfVxnUf1mS1ZNnBMlNW/PIM9g+vUKzS&#10;eOkV6oF5Ro62+gNKVdyCA+kHHFQCUlZcxB6wm2H6rptdyYyIvSA5zlxpcv8Plj+eni2pipyOKdFM&#10;oUQ/UChSCOJF6wUZB4oa4zKs3Bms9e0XaFHq/tzhYei8lVaFX+yJYB7JPl8JRiTC8XCcjqeT+ZwS&#10;jrn5YrYYTQNM8va1sc5/FaBICHJqUcDIKzttne9K+5JwmYZNVddRxFqTJqez8TSNH1wzCF7rUCui&#10;HS4woaPu5SHy7b6NJEz6rvZQnLFZC51jnOGbCl+0Zc4/M4sWwf7Q9v4JF1kD3gyXiJIS7K+/nYd6&#10;VA6zlDRouZy6n0dmBSX1N42aLoaTSfBo3Eym8xFu7G1mf5vRR3UP6OohDpjhMQz1vu5DaUG94nSs&#10;w62YYprj3Tn1fXjvu0HA6eJivY5F6ErD/FbvDA/QgbfA90v7yqy5iBKM8Qi9OVn2TpuutlNnffQg&#10;qyhc4LljFQUPG3R0lP4yfWFkbvex6u0/YvUbAAD//wMAUEsDBBQABgAIAAAAIQCL42724QAAAAoB&#10;AAAPAAAAZHJzL2Rvd25yZXYueG1sTI9BT8JAEIXvJv6HzZh4gy2VIindEtKEmBg9gFy8bbtD29Cd&#10;rd0Fqr/e8YTHyfvy3jfZerSduODgW0cKZtMIBFLlTEu1gsPHdrIE4YMmoztHqOAbPazz+7tMp8Zd&#10;aYeXfagFl5BPtYImhD6V0lcNWu2nrkfi7OgGqwOfQy3NoK9cbjsZR9FCWt0SLzS6x6LB6rQ/WwWv&#10;xfZd78rYLn+64uXtuOm/Dp+JUo8P42YFIuAYbjD86bM65OxUujMZLzoFk2T2zKgCngHBwDxePIEo&#10;mZwnCcg8k/9fyH8BAAD//wMAUEsBAi0AFAAGAAgAAAAhALaDOJL+AAAA4QEAABMAAAAAAAAAAAAA&#10;AAAAAAAAAFtDb250ZW50X1R5cGVzXS54bWxQSwECLQAUAAYACAAAACEAOP0h/9YAAACUAQAACwAA&#10;AAAAAAAAAAAAAAAvAQAAX3JlbHMvLnJlbHNQSwECLQAUAAYACAAAACEAX/BUPjsCAABrBAAADgAA&#10;AAAAAAAAAAAAAAAuAgAAZHJzL2Uyb0RvYy54bWxQSwECLQAUAAYACAAAACEAi+Nu9uEAAAAKAQAA&#10;DwAAAAAAAAAAAAAAAACVBAAAZHJzL2Rvd25yZXYueG1sUEsFBgAAAAAEAAQA8wAAAKMFAAAAAA==&#10;" filled="f" stroked="f" strokeweight=".5pt">
                <v:textbox>
                  <w:txbxContent>
                    <w:p w:rsidR="00662169" w:rsidRPr="00662169" w:rsidRDefault="00662169" w:rsidP="00662169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cs="Arial"/>
                          <w:color w:val="404040" w:themeColor="text1" w:themeTint="BF"/>
                          <w:szCs w:val="24"/>
                        </w:rPr>
                      </w:pPr>
                      <w:r w:rsidRPr="00662169">
                        <w:rPr>
                          <w:rFonts w:cs="Arial"/>
                          <w:color w:val="404040" w:themeColor="text1" w:themeTint="BF"/>
                          <w:szCs w:val="24"/>
                        </w:rPr>
                        <w:t>Comité Régional du Tourisme Paris Ile-de-France</w:t>
                      </w:r>
                    </w:p>
                    <w:p w:rsidR="00662169" w:rsidRPr="00662169" w:rsidRDefault="00662169" w:rsidP="00662169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cs="Arial"/>
                          <w:color w:val="404040" w:themeColor="text1" w:themeTint="BF"/>
                          <w:szCs w:val="28"/>
                          <w:lang w:val="en-US"/>
                        </w:rPr>
                      </w:pPr>
                      <w:r w:rsidRPr="00662169">
                        <w:rPr>
                          <w:rFonts w:cs="Arial"/>
                          <w:color w:val="404040" w:themeColor="text1" w:themeTint="BF"/>
                          <w:szCs w:val="28"/>
                          <w:lang w:val="en-US"/>
                        </w:rPr>
                        <w:t xml:space="preserve">Catherine </w:t>
                      </w:r>
                      <w:proofErr w:type="spellStart"/>
                      <w:r w:rsidRPr="00662169">
                        <w:rPr>
                          <w:rFonts w:cs="Arial"/>
                          <w:color w:val="404040" w:themeColor="text1" w:themeTint="BF"/>
                          <w:szCs w:val="28"/>
                          <w:lang w:val="en-US"/>
                        </w:rPr>
                        <w:t>Barnouin</w:t>
                      </w:r>
                      <w:proofErr w:type="spellEnd"/>
                    </w:p>
                    <w:p w:rsidR="00662169" w:rsidRPr="00662169" w:rsidRDefault="00662169" w:rsidP="00662169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Style w:val="Lienhypertexte"/>
                          <w:rFonts w:cs="Arial"/>
                          <w:color w:val="404040" w:themeColor="text1" w:themeTint="BF"/>
                          <w:szCs w:val="24"/>
                          <w:lang w:val="en-US"/>
                        </w:rPr>
                      </w:pPr>
                      <w:hyperlink r:id="rId19" w:history="1">
                        <w:r w:rsidRPr="00662169">
                          <w:rPr>
                            <w:rStyle w:val="Lienhypertexte"/>
                            <w:rFonts w:cs="Arial"/>
                            <w:color w:val="404040" w:themeColor="text1" w:themeTint="BF"/>
                            <w:szCs w:val="24"/>
                            <w:lang w:val="en-US"/>
                          </w:rPr>
                          <w:t>cbarnouin@visitparisregion.com</w:t>
                        </w:r>
                      </w:hyperlink>
                    </w:p>
                    <w:p w:rsidR="00662169" w:rsidRPr="00302769" w:rsidRDefault="00662169" w:rsidP="00662169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cs="Arial"/>
                          <w:color w:val="404040" w:themeColor="text1" w:themeTint="BF"/>
                          <w:szCs w:val="24"/>
                          <w:lang w:val="en-US"/>
                        </w:rPr>
                      </w:pPr>
                      <w:r w:rsidRPr="00662169">
                        <w:rPr>
                          <w:rFonts w:cs="Arial"/>
                          <w:color w:val="404040" w:themeColor="text1" w:themeTint="BF"/>
                          <w:szCs w:val="24"/>
                          <w:lang w:val="en-US"/>
                        </w:rPr>
                        <w:t>T. + 33 (0)1 73 04 83 13</w:t>
                      </w:r>
                    </w:p>
                    <w:p w:rsidR="00662169" w:rsidRPr="00727457" w:rsidRDefault="00662169" w:rsidP="0066216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Lienhypertexte"/>
                          <w:rFonts w:cs="Arial"/>
                          <w:color w:val="404040" w:themeColor="text1" w:themeTint="BF"/>
                          <w:szCs w:val="24"/>
                        </w:rPr>
                      </w:pPr>
                      <w:r w:rsidRPr="00727457">
                        <w:rPr>
                          <w:rFonts w:cs="Arial"/>
                          <w:color w:val="404040" w:themeColor="text1" w:themeTint="BF"/>
                          <w:szCs w:val="24"/>
                        </w:rPr>
                        <w:t xml:space="preserve">                             </w:t>
                      </w:r>
                      <w:r>
                        <w:rPr>
                          <w:rFonts w:cs="Arial"/>
                          <w:color w:val="404040" w:themeColor="text1" w:themeTint="BF"/>
                          <w:szCs w:val="24"/>
                        </w:rPr>
                        <w:t xml:space="preserve">             </w:t>
                      </w:r>
                    </w:p>
                    <w:p w:rsidR="00662169" w:rsidRPr="00D3118A" w:rsidRDefault="00662169" w:rsidP="00662169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eastAsia="Times New Roman" w:cs="Arial"/>
                          <w:b/>
                          <w:sz w:val="24"/>
                          <w:szCs w:val="24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B6C473" wp14:editId="6D9B3BC1">
                <wp:simplePos x="0" y="0"/>
                <wp:positionH relativeFrom="column">
                  <wp:posOffset>-99695</wp:posOffset>
                </wp:positionH>
                <wp:positionV relativeFrom="paragraph">
                  <wp:posOffset>111760</wp:posOffset>
                </wp:positionV>
                <wp:extent cx="3678555" cy="765175"/>
                <wp:effectExtent l="0" t="0" r="0" b="0"/>
                <wp:wrapThrough wrapText="bothSides">
                  <wp:wrapPolygon edited="0">
                    <wp:start x="336" y="0"/>
                    <wp:lineTo x="336" y="20973"/>
                    <wp:lineTo x="21253" y="20973"/>
                    <wp:lineTo x="21253" y="0"/>
                    <wp:lineTo x="336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5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2169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</w:pPr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 xml:space="preserve">CCI Paris Ile-de-France </w:t>
                            </w:r>
                          </w:p>
                          <w:p w:rsidR="00662169" w:rsidRPr="002B10FE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</w:pPr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>Nathalie Clément-</w:t>
                            </w:r>
                            <w:proofErr w:type="spellStart"/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>Solal</w:t>
                            </w:r>
                            <w:proofErr w:type="spellEnd"/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 xml:space="preserve"> / Camille </w:t>
                            </w:r>
                            <w:proofErr w:type="spellStart"/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>Loiseau</w:t>
                            </w:r>
                            <w:proofErr w:type="spellEnd"/>
                          </w:p>
                          <w:p w:rsidR="00662169" w:rsidRPr="002B10FE" w:rsidRDefault="00E46FAF" w:rsidP="0066216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Lienhypertexte"/>
                                <w:color w:val="404040" w:themeColor="text1" w:themeTint="BF"/>
                              </w:rPr>
                            </w:pPr>
                            <w:hyperlink r:id="rId20" w:history="1">
                              <w:r w:rsidR="00662169" w:rsidRPr="002B10FE">
                                <w:rPr>
                                  <w:rStyle w:val="Lienhypertexte"/>
                                  <w:color w:val="404040" w:themeColor="text1" w:themeTint="BF"/>
                                  <w:szCs w:val="24"/>
                                </w:rPr>
                                <w:t>nclementsolal@cci-paris-idf.fr</w:t>
                              </w:r>
                            </w:hyperlink>
                            <w:r w:rsidR="00662169"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 xml:space="preserve"> / </w:t>
                            </w:r>
                            <w:r w:rsidR="00662169"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</w:rPr>
                              <w:t>cloiseau@cci-paris-idf.fr</w:t>
                            </w:r>
                            <w:r w:rsidR="00662169" w:rsidRPr="002B10FE">
                              <w:rPr>
                                <w:rStyle w:val="Lienhypertexte"/>
                                <w:color w:val="404040" w:themeColor="text1" w:themeTint="BF"/>
                              </w:rPr>
                              <w:t xml:space="preserve">        </w:t>
                            </w:r>
                          </w:p>
                          <w:p w:rsidR="00662169" w:rsidRPr="002B10FE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Lienhypertexte"/>
                                <w:color w:val="404040" w:themeColor="text1" w:themeTint="BF"/>
                                <w:u w:val="none"/>
                              </w:rPr>
                            </w:pPr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  <w:t>T</w:t>
                            </w:r>
                            <w:r w:rsidRPr="002B10FE">
                              <w:rPr>
                                <w:rStyle w:val="Lienhypertexte"/>
                                <w:color w:val="404040" w:themeColor="text1" w:themeTint="BF"/>
                                <w:u w:val="none"/>
                              </w:rPr>
                              <w:t>. + 33 (0)1 55 65 46 14  / T. + 33 (0)1 55 65 46 28</w:t>
                            </w:r>
                          </w:p>
                          <w:p w:rsidR="00662169" w:rsidRPr="002B10FE" w:rsidRDefault="00662169" w:rsidP="0066216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Lienhypertexte"/>
                                <w:color w:val="404040" w:themeColor="text1" w:themeTint="BF"/>
                                <w:szCs w:val="24"/>
                                <w:u w:val="none"/>
                              </w:rPr>
                            </w:pPr>
                          </w:p>
                          <w:p w:rsidR="00662169" w:rsidRDefault="00662169" w:rsidP="00662169">
                            <w:pPr>
                              <w:spacing w:after="0" w:line="360" w:lineRule="auto"/>
                              <w:jc w:val="both"/>
                              <w:rPr>
                                <w:rFonts w:cs="Arial"/>
                                <w:color w:val="404040" w:themeColor="text1" w:themeTint="BF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404040" w:themeColor="text1" w:themeTint="BF"/>
                                <w:szCs w:val="24"/>
                              </w:rPr>
                              <w:t xml:space="preserve">            </w:t>
                            </w:r>
                          </w:p>
                          <w:p w:rsidR="00662169" w:rsidRPr="00727457" w:rsidRDefault="00662169" w:rsidP="00662169">
                            <w:pPr>
                              <w:spacing w:after="0" w:line="360" w:lineRule="auto"/>
                              <w:jc w:val="both"/>
                              <w:rPr>
                                <w:rFonts w:cs="Arial"/>
                                <w:color w:val="404040" w:themeColor="text1" w:themeTint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margin-left:-7.85pt;margin-top:8.8pt;width:289.65pt;height:6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S6OwIAAGsEAAAOAAAAZHJzL2Uyb0RvYy54bWysVE1vGjEQvVfqf7B8L8vXQrpiiWgiqkpR&#10;EolUkXozXptdyfa4tmGX/vqOvUBQ2lPVi5mvHc+898zittOKHITzDZiSjgZDSoThUDVmV9LvL+tP&#10;N5T4wEzFFBhR0qPw9Hb58cOitYUYQw2qEo5gE+OL1pa0DsEWWeZ5LTTzA7DCYFKC0yyg63ZZ5ViL&#10;3bXKxsPhLGvBVdYBF95j9L5P0mXqL6Xg4UlKLwJRJcXZQjpdOrfxzJYLVuwcs3XDT2Owf5hCs8bg&#10;pZdW9ywwsnfNH610wx14kGHAQWcgZcNF2gG3GQ3fbbOpmRVpFwTH2wtM/v+15Y+HZ0eaCrmjxDCN&#10;FP1AokglSBBdEGQUIWqtL7ByY7E2dF+gi+WnuMdg3LyTTsdf3IlgHsE+XgDGToRjcDKb3+R5TgnH&#10;3HyWj+Z5bJO9fW2dD18FaBKNkjokMOHKDg8+9KXnkniZgXWjFMZZoQxpSzqb5MP0wSWDzZWJBSLJ&#10;4dQmbtRPHq3QbbsEwuS81RaqIy7roFeMt3zd4EQPzIdn5lAiuB/KPjzhIRXgzXCyKKnB/fpbPNYj&#10;c5ilpEXJldT/3DMnKFHfDHL6eTSdRo0mZ5rPx+i468z2OmP2+g5Q1cgbTpfMWB/U2ZQO9Cu+jlW8&#10;FVPMcLy7pOFs3oX+IeDr4mK1SkWoSsvCg9lYHltH3CLeL90rc/ZEShTGI5zFyYp33PS1PTurfQDZ&#10;JOIizj2qSHh0UNGJ+tPri0/m2k9Vb/8Ry98AAAD//wMAUEsDBBQABgAIAAAAIQA+ZBwn4QAAAAoB&#10;AAAPAAAAZHJzL2Rvd25yZXYueG1sTI9Pb4JAEMXvTfwOmzHpTRc0IKEsxpCYJk170HrpbWFHIN0/&#10;lF2V9tN3eqq3mXkvb36v2E5GsyuOvndWQLyMgKFtnOptK+D0vl9kwHyQVkntLAr4Rg/bcvZQyFy5&#10;mz3g9RhaRiHW51JAF8KQc+6bDo30SzegJe3sRiMDrWPL1ShvFG40X0VRyo3sLX3o5IBVh83n8WIE&#10;vFT7N3moVyb70dXz63k3fJ0+EiEe59PuCVjAKfyb4Q+f0KEkptpdrPJMC1jEyYasJGxSYGRI0jUN&#10;NR3WWQy8LPh9hfIXAAD//wMAUEsBAi0AFAAGAAgAAAAhALaDOJL+AAAA4QEAABMAAAAAAAAAAAAA&#10;AAAAAAAAAFtDb250ZW50X1R5cGVzXS54bWxQSwECLQAUAAYACAAAACEAOP0h/9YAAACUAQAACwAA&#10;AAAAAAAAAAAAAAAvAQAAX3JlbHMvLnJlbHNQSwECLQAUAAYACAAAACEA8t0kujsCAABrBAAADgAA&#10;AAAAAAAAAAAAAAAuAgAAZHJzL2Uyb0RvYy54bWxQSwECLQAUAAYACAAAACEAPmQcJ+EAAAAKAQAA&#10;DwAAAAAAAAAAAAAAAACVBAAAZHJzL2Rvd25yZXYueG1sUEsFBgAAAAAEAAQA8wAAAKMFAAAAAA==&#10;" filled="f" stroked="f" strokeweight=".5pt">
                <v:textbox>
                  <w:txbxContent>
                    <w:p w:rsidR="00662169" w:rsidRDefault="00662169" w:rsidP="00662169">
                      <w:pPr>
                        <w:shd w:val="clear" w:color="auto" w:fill="FFFFFF"/>
                        <w:spacing w:after="0" w:line="240" w:lineRule="auto"/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</w:pPr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 xml:space="preserve">CCI Paris Ile-de-France </w:t>
                      </w:r>
                    </w:p>
                    <w:p w:rsidR="00662169" w:rsidRPr="002B10FE" w:rsidRDefault="00662169" w:rsidP="00662169">
                      <w:pPr>
                        <w:shd w:val="clear" w:color="auto" w:fill="FFFFFF"/>
                        <w:spacing w:after="0" w:line="240" w:lineRule="auto"/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</w:pPr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>Nathalie Clément-</w:t>
                      </w:r>
                      <w:proofErr w:type="spellStart"/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>Solal</w:t>
                      </w:r>
                      <w:proofErr w:type="spellEnd"/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 xml:space="preserve"> / Camille </w:t>
                      </w:r>
                      <w:proofErr w:type="spellStart"/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>Loiseau</w:t>
                      </w:r>
                      <w:proofErr w:type="spellEnd"/>
                    </w:p>
                    <w:p w:rsidR="00662169" w:rsidRPr="002B10FE" w:rsidRDefault="00662169" w:rsidP="00662169">
                      <w:pPr>
                        <w:shd w:val="clear" w:color="auto" w:fill="FFFFFF"/>
                        <w:spacing w:after="0" w:line="240" w:lineRule="auto"/>
                        <w:rPr>
                          <w:rStyle w:val="Lienhypertexte"/>
                          <w:color w:val="404040" w:themeColor="text1" w:themeTint="BF"/>
                        </w:rPr>
                      </w:pPr>
                      <w:hyperlink r:id="rId21" w:history="1">
                        <w:r w:rsidRPr="002B10FE">
                          <w:rPr>
                            <w:rStyle w:val="Lienhypertexte"/>
                            <w:color w:val="404040" w:themeColor="text1" w:themeTint="BF"/>
                            <w:szCs w:val="24"/>
                          </w:rPr>
                          <w:t>nclementsolal@cci-paris-idf.fr</w:t>
                        </w:r>
                      </w:hyperlink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 xml:space="preserve"> / </w:t>
                      </w:r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</w:rPr>
                        <w:t>cloiseau@cci-paris-idf.fr</w:t>
                      </w:r>
                      <w:r w:rsidRPr="002B10FE">
                        <w:rPr>
                          <w:rStyle w:val="Lienhypertexte"/>
                          <w:color w:val="404040" w:themeColor="text1" w:themeTint="BF"/>
                        </w:rPr>
                        <w:t xml:space="preserve">        </w:t>
                      </w:r>
                    </w:p>
                    <w:p w:rsidR="00662169" w:rsidRPr="002B10FE" w:rsidRDefault="00662169" w:rsidP="00662169">
                      <w:pPr>
                        <w:shd w:val="clear" w:color="auto" w:fill="FFFFFF"/>
                        <w:spacing w:after="0" w:line="240" w:lineRule="auto"/>
                        <w:rPr>
                          <w:rStyle w:val="Lienhypertexte"/>
                          <w:color w:val="404040" w:themeColor="text1" w:themeTint="BF"/>
                          <w:u w:val="none"/>
                        </w:rPr>
                      </w:pPr>
                      <w:r w:rsidRPr="002B10FE"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  <w:t>T</w:t>
                      </w:r>
                      <w:r w:rsidRPr="002B10FE">
                        <w:rPr>
                          <w:rStyle w:val="Lienhypertexte"/>
                          <w:color w:val="404040" w:themeColor="text1" w:themeTint="BF"/>
                          <w:u w:val="none"/>
                        </w:rPr>
                        <w:t>. + 33 (0)1 55 65 46 14  / T. + 33 (0)1 55 65 46 28</w:t>
                      </w:r>
                    </w:p>
                    <w:p w:rsidR="00662169" w:rsidRPr="002B10FE" w:rsidRDefault="00662169" w:rsidP="00662169">
                      <w:pPr>
                        <w:shd w:val="clear" w:color="auto" w:fill="FFFFFF"/>
                        <w:spacing w:after="0" w:line="240" w:lineRule="auto"/>
                        <w:rPr>
                          <w:rStyle w:val="Lienhypertexte"/>
                          <w:color w:val="404040" w:themeColor="text1" w:themeTint="BF"/>
                          <w:szCs w:val="24"/>
                          <w:u w:val="none"/>
                        </w:rPr>
                      </w:pPr>
                    </w:p>
                    <w:p w:rsidR="00662169" w:rsidRDefault="00662169" w:rsidP="00662169">
                      <w:pPr>
                        <w:spacing w:after="0" w:line="360" w:lineRule="auto"/>
                        <w:jc w:val="both"/>
                        <w:rPr>
                          <w:rFonts w:cs="Arial"/>
                          <w:color w:val="404040" w:themeColor="text1" w:themeTint="BF"/>
                          <w:szCs w:val="24"/>
                        </w:rPr>
                      </w:pPr>
                      <w:r>
                        <w:rPr>
                          <w:rFonts w:cs="Arial"/>
                          <w:color w:val="404040" w:themeColor="text1" w:themeTint="BF"/>
                          <w:szCs w:val="24"/>
                        </w:rPr>
                        <w:t xml:space="preserve">            </w:t>
                      </w:r>
                    </w:p>
                    <w:p w:rsidR="00662169" w:rsidRPr="00727457" w:rsidRDefault="00662169" w:rsidP="00662169">
                      <w:pPr>
                        <w:spacing w:after="0" w:line="360" w:lineRule="auto"/>
                        <w:jc w:val="both"/>
                        <w:rPr>
                          <w:rFonts w:cs="Arial"/>
                          <w:color w:val="404040" w:themeColor="text1" w:themeTint="BF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10D35" w:rsidRPr="004079F3">
        <w:rPr>
          <w:rFonts w:eastAsia="Times New Roman" w:cs="Arial"/>
          <w:b/>
          <w:sz w:val="24"/>
          <w:szCs w:val="24"/>
          <w:lang w:eastAsia="fr-FR"/>
        </w:rPr>
        <w:t xml:space="preserve"> </w:t>
      </w:r>
      <w:r w:rsidR="004079F3">
        <w:rPr>
          <w:rFonts w:eastAsia="Times New Roman" w:cs="Arial"/>
          <w:b/>
          <w:sz w:val="24"/>
          <w:szCs w:val="24"/>
          <w:lang w:eastAsia="fr-FR"/>
        </w:rPr>
        <w:br/>
      </w:r>
    </w:p>
    <w:p w:rsidR="006C1A66" w:rsidRDefault="006C1A66" w:rsidP="00510D35">
      <w:pPr>
        <w:spacing w:after="0" w:line="240" w:lineRule="auto"/>
        <w:jc w:val="both"/>
        <w:rPr>
          <w:rFonts w:cs="Arial"/>
          <w:sz w:val="20"/>
          <w:szCs w:val="20"/>
        </w:rPr>
      </w:pPr>
    </w:p>
    <w:sectPr w:rsidR="006C1A66" w:rsidSect="00A50606">
      <w:headerReference w:type="default" r:id="rId22"/>
      <w:type w:val="continuous"/>
      <w:pgSz w:w="11906" w:h="16838"/>
      <w:pgMar w:top="1440" w:right="1077" w:bottom="45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FAF" w:rsidRDefault="00E46FAF" w:rsidP="00111FE7">
      <w:pPr>
        <w:spacing w:after="0" w:line="240" w:lineRule="auto"/>
      </w:pPr>
      <w:r>
        <w:separator/>
      </w:r>
    </w:p>
  </w:endnote>
  <w:endnote w:type="continuationSeparator" w:id="0">
    <w:p w:rsidR="00E46FAF" w:rsidRDefault="00E46FAF" w:rsidP="0011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FAF" w:rsidRDefault="00E46FAF" w:rsidP="00111FE7">
      <w:pPr>
        <w:spacing w:after="0" w:line="240" w:lineRule="auto"/>
      </w:pPr>
      <w:r>
        <w:separator/>
      </w:r>
    </w:p>
  </w:footnote>
  <w:footnote w:type="continuationSeparator" w:id="0">
    <w:p w:rsidR="00E46FAF" w:rsidRDefault="00E46FAF" w:rsidP="0011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E7" w:rsidRDefault="006C1A6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ECA2552" wp14:editId="6C06985F">
          <wp:simplePos x="0" y="0"/>
          <wp:positionH relativeFrom="margin">
            <wp:posOffset>581025</wp:posOffset>
          </wp:positionH>
          <wp:positionV relativeFrom="margin">
            <wp:posOffset>-627380</wp:posOffset>
          </wp:positionV>
          <wp:extent cx="2997835" cy="424815"/>
          <wp:effectExtent l="0" t="0" r="0" b="0"/>
          <wp:wrapSquare wrapText="bothSides"/>
          <wp:docPr id="11" name="Image 11" descr="K:\DPAR\COM\_Commun_COM\LOGOS\#logos 2013\LOGOS CCI\CCI sans cartouche\CCI Quadri\CCI Quadri jpeg\CCI Quadri PARIS I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PAR\COM\_Commun_COM\LOGOS\#logos 2013\LOGOS CCI\CCI sans cartouche\CCI Quadri\CCI Quadri jpeg\CCI Quadri PARIS ID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83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4106FB1" wp14:editId="1599CAD2">
          <wp:simplePos x="0" y="0"/>
          <wp:positionH relativeFrom="column">
            <wp:posOffset>4000500</wp:posOffset>
          </wp:positionH>
          <wp:positionV relativeFrom="paragraph">
            <wp:posOffset>-459105</wp:posOffset>
          </wp:positionV>
          <wp:extent cx="1981200" cy="1071880"/>
          <wp:effectExtent l="0" t="0" r="0" b="0"/>
          <wp:wrapSquare wrapText="bothSides"/>
          <wp:docPr id="12" name="Image 12" descr="http://laurelechatellier.eelv.fr/files/2014/03/Paris-Region-Comite-Regional-du-Tourism-logo-positi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laurelechatellier.eelv.fr/files/2014/03/Paris-Region-Comite-Regional-du-Tourism-logo-positif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B7113"/>
    <w:multiLevelType w:val="hybridMultilevel"/>
    <w:tmpl w:val="6CD236E2"/>
    <w:lvl w:ilvl="0" w:tplc="FAE02B4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D3AE3"/>
    <w:multiLevelType w:val="hybridMultilevel"/>
    <w:tmpl w:val="57F81BE0"/>
    <w:lvl w:ilvl="0" w:tplc="DA86BF4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E4652"/>
    <w:multiLevelType w:val="hybridMultilevel"/>
    <w:tmpl w:val="DD2435F6"/>
    <w:lvl w:ilvl="0" w:tplc="6C0C8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84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989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A2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EA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E80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768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6D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6AD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1C52EE5"/>
    <w:multiLevelType w:val="hybridMultilevel"/>
    <w:tmpl w:val="75326634"/>
    <w:lvl w:ilvl="0" w:tplc="566CE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EA5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CE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C5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60C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48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6CA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EB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EA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344287B"/>
    <w:multiLevelType w:val="hybridMultilevel"/>
    <w:tmpl w:val="854C203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0766BD8"/>
    <w:multiLevelType w:val="hybridMultilevel"/>
    <w:tmpl w:val="7F7C5B80"/>
    <w:lvl w:ilvl="0" w:tplc="6C0C80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F0"/>
    <w:rsid w:val="00052117"/>
    <w:rsid w:val="00085906"/>
    <w:rsid w:val="000B3D48"/>
    <w:rsid w:val="000E0650"/>
    <w:rsid w:val="00102611"/>
    <w:rsid w:val="001057F2"/>
    <w:rsid w:val="00111FE7"/>
    <w:rsid w:val="00120196"/>
    <w:rsid w:val="001256B0"/>
    <w:rsid w:val="00134773"/>
    <w:rsid w:val="00141666"/>
    <w:rsid w:val="00176EA8"/>
    <w:rsid w:val="001A0E11"/>
    <w:rsid w:val="001B18E0"/>
    <w:rsid w:val="001B2608"/>
    <w:rsid w:val="001C6CBC"/>
    <w:rsid w:val="001D0AA9"/>
    <w:rsid w:val="001F330A"/>
    <w:rsid w:val="001F68C8"/>
    <w:rsid w:val="0020176E"/>
    <w:rsid w:val="00223B61"/>
    <w:rsid w:val="002255F0"/>
    <w:rsid w:val="0023064E"/>
    <w:rsid w:val="002343A0"/>
    <w:rsid w:val="0025232A"/>
    <w:rsid w:val="00252C73"/>
    <w:rsid w:val="00283C71"/>
    <w:rsid w:val="002A275A"/>
    <w:rsid w:val="002C2BD6"/>
    <w:rsid w:val="002D0048"/>
    <w:rsid w:val="002D6E77"/>
    <w:rsid w:val="002E4093"/>
    <w:rsid w:val="002E6A75"/>
    <w:rsid w:val="00302769"/>
    <w:rsid w:val="0032565A"/>
    <w:rsid w:val="00353FCF"/>
    <w:rsid w:val="003C0DCB"/>
    <w:rsid w:val="003D027B"/>
    <w:rsid w:val="003F1595"/>
    <w:rsid w:val="003F4A4B"/>
    <w:rsid w:val="00401EA3"/>
    <w:rsid w:val="004079F3"/>
    <w:rsid w:val="004131F0"/>
    <w:rsid w:val="00494F4E"/>
    <w:rsid w:val="004B04D5"/>
    <w:rsid w:val="004C4127"/>
    <w:rsid w:val="004F2F8E"/>
    <w:rsid w:val="004F388A"/>
    <w:rsid w:val="00501E72"/>
    <w:rsid w:val="00510D35"/>
    <w:rsid w:val="005165CE"/>
    <w:rsid w:val="005252A1"/>
    <w:rsid w:val="00542AB9"/>
    <w:rsid w:val="0055426F"/>
    <w:rsid w:val="0058263D"/>
    <w:rsid w:val="005B3A19"/>
    <w:rsid w:val="005B5BED"/>
    <w:rsid w:val="005E3D92"/>
    <w:rsid w:val="00620041"/>
    <w:rsid w:val="00634C76"/>
    <w:rsid w:val="006440B5"/>
    <w:rsid w:val="00662169"/>
    <w:rsid w:val="00665B97"/>
    <w:rsid w:val="00680377"/>
    <w:rsid w:val="0068204C"/>
    <w:rsid w:val="00693B1D"/>
    <w:rsid w:val="006B6C8E"/>
    <w:rsid w:val="006C1A66"/>
    <w:rsid w:val="006C292C"/>
    <w:rsid w:val="006C6C4D"/>
    <w:rsid w:val="006D2329"/>
    <w:rsid w:val="006E68CE"/>
    <w:rsid w:val="007028BA"/>
    <w:rsid w:val="0071596F"/>
    <w:rsid w:val="00727457"/>
    <w:rsid w:val="00757BC9"/>
    <w:rsid w:val="00760BB4"/>
    <w:rsid w:val="00786858"/>
    <w:rsid w:val="007A5BB8"/>
    <w:rsid w:val="007C1715"/>
    <w:rsid w:val="007C2013"/>
    <w:rsid w:val="007C2976"/>
    <w:rsid w:val="00821A45"/>
    <w:rsid w:val="0082510C"/>
    <w:rsid w:val="008324AF"/>
    <w:rsid w:val="008448F0"/>
    <w:rsid w:val="0084744C"/>
    <w:rsid w:val="00852E7F"/>
    <w:rsid w:val="008600EC"/>
    <w:rsid w:val="00876EBD"/>
    <w:rsid w:val="00890374"/>
    <w:rsid w:val="008961FC"/>
    <w:rsid w:val="008D4729"/>
    <w:rsid w:val="008E7650"/>
    <w:rsid w:val="0091078F"/>
    <w:rsid w:val="00965181"/>
    <w:rsid w:val="00992BE0"/>
    <w:rsid w:val="009A2FCA"/>
    <w:rsid w:val="009A6A45"/>
    <w:rsid w:val="009A7B55"/>
    <w:rsid w:val="009B03C5"/>
    <w:rsid w:val="009B1636"/>
    <w:rsid w:val="009C31D2"/>
    <w:rsid w:val="009C4D85"/>
    <w:rsid w:val="009D259F"/>
    <w:rsid w:val="009D35EB"/>
    <w:rsid w:val="00A001A4"/>
    <w:rsid w:val="00A002F1"/>
    <w:rsid w:val="00A1447E"/>
    <w:rsid w:val="00A21ABE"/>
    <w:rsid w:val="00A40AB5"/>
    <w:rsid w:val="00A50606"/>
    <w:rsid w:val="00A52500"/>
    <w:rsid w:val="00A53343"/>
    <w:rsid w:val="00A925CD"/>
    <w:rsid w:val="00A933A8"/>
    <w:rsid w:val="00AA334C"/>
    <w:rsid w:val="00AA5DAF"/>
    <w:rsid w:val="00AB15F3"/>
    <w:rsid w:val="00AB71FC"/>
    <w:rsid w:val="00AC53DB"/>
    <w:rsid w:val="00AC541D"/>
    <w:rsid w:val="00AE126F"/>
    <w:rsid w:val="00AF6982"/>
    <w:rsid w:val="00B13EDB"/>
    <w:rsid w:val="00B16244"/>
    <w:rsid w:val="00B33957"/>
    <w:rsid w:val="00B51475"/>
    <w:rsid w:val="00B911CA"/>
    <w:rsid w:val="00BC69C5"/>
    <w:rsid w:val="00BE639A"/>
    <w:rsid w:val="00C55CA9"/>
    <w:rsid w:val="00C84979"/>
    <w:rsid w:val="00CA228D"/>
    <w:rsid w:val="00CB4046"/>
    <w:rsid w:val="00CB4C91"/>
    <w:rsid w:val="00CE134B"/>
    <w:rsid w:val="00CF465D"/>
    <w:rsid w:val="00CF54B0"/>
    <w:rsid w:val="00D2706D"/>
    <w:rsid w:val="00D3118A"/>
    <w:rsid w:val="00D33578"/>
    <w:rsid w:val="00D4109E"/>
    <w:rsid w:val="00D559F3"/>
    <w:rsid w:val="00D96579"/>
    <w:rsid w:val="00D9756E"/>
    <w:rsid w:val="00DA2C02"/>
    <w:rsid w:val="00DB3323"/>
    <w:rsid w:val="00DD3594"/>
    <w:rsid w:val="00DD7392"/>
    <w:rsid w:val="00E26953"/>
    <w:rsid w:val="00E41EAE"/>
    <w:rsid w:val="00E46FAF"/>
    <w:rsid w:val="00E65A71"/>
    <w:rsid w:val="00E765FF"/>
    <w:rsid w:val="00E8229A"/>
    <w:rsid w:val="00E83188"/>
    <w:rsid w:val="00E843F7"/>
    <w:rsid w:val="00EC5F3D"/>
    <w:rsid w:val="00EC6B4A"/>
    <w:rsid w:val="00EE3AA5"/>
    <w:rsid w:val="00EF594B"/>
    <w:rsid w:val="00F10049"/>
    <w:rsid w:val="00F12EAA"/>
    <w:rsid w:val="00F4283C"/>
    <w:rsid w:val="00F70E0F"/>
    <w:rsid w:val="00F75899"/>
    <w:rsid w:val="00F764DF"/>
    <w:rsid w:val="00FA17F7"/>
    <w:rsid w:val="00FA7EDE"/>
    <w:rsid w:val="00FB29AF"/>
    <w:rsid w:val="00FD0C46"/>
    <w:rsid w:val="00FD7A4B"/>
    <w:rsid w:val="00FE0064"/>
    <w:rsid w:val="00FE01E1"/>
    <w:rsid w:val="00FE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E7650"/>
  </w:style>
  <w:style w:type="character" w:styleId="Lienhypertexte">
    <w:name w:val="Hyperlink"/>
    <w:basedOn w:val="Policepardfaut"/>
    <w:uiPriority w:val="99"/>
    <w:unhideWhenUsed/>
    <w:rsid w:val="008E7650"/>
    <w:rPr>
      <w:color w:val="0000FF"/>
      <w:u w:val="single"/>
    </w:rPr>
  </w:style>
  <w:style w:type="paragraph" w:customStyle="1" w:styleId="Default">
    <w:name w:val="Default"/>
    <w:rsid w:val="00EF59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1F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1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FE7"/>
  </w:style>
  <w:style w:type="paragraph" w:styleId="Pieddepage">
    <w:name w:val="footer"/>
    <w:basedOn w:val="Normal"/>
    <w:link w:val="PieddepageCar"/>
    <w:uiPriority w:val="99"/>
    <w:unhideWhenUsed/>
    <w:rsid w:val="00111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FE7"/>
  </w:style>
  <w:style w:type="paragraph" w:styleId="Paragraphedeliste">
    <w:name w:val="List Paragraph"/>
    <w:basedOn w:val="Normal"/>
    <w:uiPriority w:val="34"/>
    <w:qFormat/>
    <w:rsid w:val="003256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E7650"/>
  </w:style>
  <w:style w:type="character" w:styleId="Lienhypertexte">
    <w:name w:val="Hyperlink"/>
    <w:basedOn w:val="Policepardfaut"/>
    <w:uiPriority w:val="99"/>
    <w:unhideWhenUsed/>
    <w:rsid w:val="008E7650"/>
    <w:rPr>
      <w:color w:val="0000FF"/>
      <w:u w:val="single"/>
    </w:rPr>
  </w:style>
  <w:style w:type="paragraph" w:customStyle="1" w:styleId="Default">
    <w:name w:val="Default"/>
    <w:rsid w:val="00EF59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1F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1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FE7"/>
  </w:style>
  <w:style w:type="paragraph" w:styleId="Pieddepage">
    <w:name w:val="footer"/>
    <w:basedOn w:val="Normal"/>
    <w:link w:val="PieddepageCar"/>
    <w:uiPriority w:val="99"/>
    <w:unhideWhenUsed/>
    <w:rsid w:val="00111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FE7"/>
  </w:style>
  <w:style w:type="paragraph" w:styleId="Paragraphedeliste">
    <w:name w:val="List Paragraph"/>
    <w:basedOn w:val="Normal"/>
    <w:uiPriority w:val="34"/>
    <w:qFormat/>
    <w:rsid w:val="00325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5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barnouin@visitparisregion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nclementsolal@cci-paris-idf.fr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oyouspeaktouriste.fr" TargetMode="External"/><Relationship Id="rId2" Type="http://schemas.openxmlformats.org/officeDocument/2006/relationships/numbering" Target="numbering.xml"/><Relationship Id="rId20" Type="http://schemas.openxmlformats.org/officeDocument/2006/relationships/hyperlink" Target="mailto:nclementsolal@cci-paris-idf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mailto:cbarnouin@visitparisregion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esispeaktouriste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91B13-DD61-45AD-AA0C-75AC3667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CCIP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 Virginie</dc:creator>
  <cp:lastModifiedBy>Catherine_Ba</cp:lastModifiedBy>
  <cp:revision>3</cp:revision>
  <cp:lastPrinted>2014-06-25T15:38:00Z</cp:lastPrinted>
  <dcterms:created xsi:type="dcterms:W3CDTF">2014-06-26T10:07:00Z</dcterms:created>
  <dcterms:modified xsi:type="dcterms:W3CDTF">2014-06-26T11:12:00Z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1665797359</vt:i4>
  </property>
</Properties>
</file>